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1528" w14:textId="395321E2" w:rsidR="006C7118" w:rsidRDefault="006C7118" w:rsidP="006C7118">
      <w:pPr>
        <w:pStyle w:val="En-tte"/>
        <w:jc w:val="center"/>
        <w:rPr>
          <w:rFonts w:asciiTheme="minorHAnsi" w:hAnsi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47B53E" wp14:editId="54B05B4F">
            <wp:simplePos x="0" y="0"/>
            <wp:positionH relativeFrom="column">
              <wp:posOffset>-351790</wp:posOffset>
            </wp:positionH>
            <wp:positionV relativeFrom="page">
              <wp:posOffset>292100</wp:posOffset>
            </wp:positionV>
            <wp:extent cx="1051560" cy="1018540"/>
            <wp:effectExtent l="0" t="0" r="0" b="0"/>
            <wp:wrapSquare wrapText="bothSides"/>
            <wp:docPr id="1" name="Image 1" descr="Une image contenant Police, Graphiqu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Graphique, logo, graphism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6C92">
        <w:rPr>
          <w:rFonts w:asciiTheme="minorHAnsi" w:hAnsiTheme="minorHAnsi"/>
          <w:b/>
          <w:sz w:val="28"/>
          <w:szCs w:val="28"/>
        </w:rPr>
        <w:t xml:space="preserve">Plateforme de Coordination et d’Orientation pour les Troubles du </w:t>
      </w:r>
      <w:proofErr w:type="spellStart"/>
      <w:r w:rsidRPr="001E6C92">
        <w:rPr>
          <w:rFonts w:asciiTheme="minorHAnsi" w:hAnsiTheme="minorHAnsi"/>
          <w:b/>
          <w:sz w:val="28"/>
          <w:szCs w:val="28"/>
        </w:rPr>
        <w:t>Neuro-Développement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0-12 ans</w:t>
      </w:r>
    </w:p>
    <w:p w14:paraId="0CED320E" w14:textId="77777777" w:rsidR="006C7118" w:rsidRDefault="006C7118" w:rsidP="006C7118">
      <w:pPr>
        <w:pStyle w:val="En-tte"/>
        <w:jc w:val="center"/>
        <w:rPr>
          <w:rFonts w:asciiTheme="minorHAnsi" w:hAnsiTheme="minorHAnsi"/>
          <w:b/>
          <w:sz w:val="28"/>
          <w:szCs w:val="28"/>
        </w:rPr>
      </w:pPr>
    </w:p>
    <w:p w14:paraId="60D023C5" w14:textId="77777777" w:rsidR="00BA47B1" w:rsidRDefault="00BA47B1" w:rsidP="006C71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701"/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</w:p>
    <w:p w14:paraId="38C09238" w14:textId="3DCF9D3E" w:rsidR="006C7118" w:rsidRDefault="006C7118" w:rsidP="006C71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701"/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/>
          <w:b/>
          <w:bCs/>
          <w:i/>
          <w:iCs/>
          <w:sz w:val="28"/>
          <w:szCs w:val="28"/>
        </w:rPr>
        <w:t>Fiche d’informations pratiques professionnelles</w:t>
      </w:r>
    </w:p>
    <w:p w14:paraId="32E29024" w14:textId="5EE25DDC" w:rsidR="006C7118" w:rsidRDefault="006C7118" w:rsidP="006C71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701"/>
        <w:jc w:val="center"/>
        <w:rPr>
          <w:rFonts w:asciiTheme="minorHAnsi" w:hAnsiTheme="minorHAnsi"/>
          <w:b/>
          <w:bCs/>
          <w:i/>
          <w:iCs/>
          <w:sz w:val="26"/>
          <w:szCs w:val="26"/>
        </w:rPr>
      </w:pPr>
      <w:r>
        <w:rPr>
          <w:rFonts w:asciiTheme="minorHAnsi" w:hAnsiTheme="minorHAnsi"/>
          <w:b/>
          <w:bCs/>
          <w:i/>
          <w:iCs/>
          <w:sz w:val="26"/>
          <w:szCs w:val="26"/>
        </w:rPr>
        <w:t xml:space="preserve">PSYCHOLOGUE </w:t>
      </w:r>
      <w:r w:rsidR="00B37615">
        <w:rPr>
          <w:rFonts w:asciiTheme="minorHAnsi" w:hAnsiTheme="minorHAnsi"/>
          <w:b/>
          <w:bCs/>
          <w:i/>
          <w:iCs/>
          <w:sz w:val="26"/>
          <w:szCs w:val="26"/>
        </w:rPr>
        <w:t>–</w:t>
      </w:r>
      <w:r>
        <w:rPr>
          <w:rFonts w:asciiTheme="minorHAnsi" w:hAnsiTheme="minorHAnsi"/>
          <w:b/>
          <w:bCs/>
          <w:i/>
          <w:iCs/>
          <w:sz w:val="26"/>
          <w:szCs w:val="26"/>
        </w:rPr>
        <w:t xml:space="preserve"> NEUROPSYCHOLOGUE</w:t>
      </w:r>
    </w:p>
    <w:p w14:paraId="001C5627" w14:textId="77777777" w:rsidR="00B37615" w:rsidRPr="006C7118" w:rsidRDefault="00B37615" w:rsidP="00BA47B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701"/>
        <w:rPr>
          <w:rFonts w:asciiTheme="minorHAnsi" w:hAnsiTheme="minorHAnsi"/>
          <w:sz w:val="26"/>
          <w:szCs w:val="26"/>
        </w:rPr>
      </w:pPr>
    </w:p>
    <w:p w14:paraId="402C6CC5" w14:textId="77777777" w:rsidR="00084360" w:rsidRDefault="00084360" w:rsidP="00084360">
      <w:pPr>
        <w:pStyle w:val="Default"/>
        <w:tabs>
          <w:tab w:val="left" w:leader="dot" w:pos="9638"/>
        </w:tabs>
        <w:spacing w:line="360" w:lineRule="auto"/>
        <w:rPr>
          <w:rFonts w:asciiTheme="minorHAnsi" w:hAnsiTheme="minorHAnsi"/>
          <w:sz w:val="22"/>
          <w:szCs w:val="22"/>
        </w:rPr>
      </w:pPr>
    </w:p>
    <w:p w14:paraId="0355A064" w14:textId="77777777" w:rsidR="00825454" w:rsidRPr="00825454" w:rsidRDefault="00825454" w:rsidP="00825454">
      <w:pPr>
        <w:pStyle w:val="Default"/>
        <w:tabs>
          <w:tab w:val="left" w:leader="dot" w:pos="9638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NOM, Prénom :</w:t>
      </w:r>
      <w:r>
        <w:rPr>
          <w:rFonts w:asciiTheme="minorHAnsi" w:hAnsiTheme="minorHAnsi"/>
          <w:sz w:val="22"/>
          <w:szCs w:val="22"/>
        </w:rPr>
        <w:tab/>
      </w:r>
    </w:p>
    <w:p w14:paraId="47A86B53" w14:textId="1761E5CB" w:rsidR="00825454" w:rsidRPr="00825454" w:rsidRDefault="00BA47B1" w:rsidP="00825454">
      <w:pPr>
        <w:pStyle w:val="Default"/>
        <w:tabs>
          <w:tab w:val="left" w:leader="dot" w:pos="9638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Adresse du cabinet</w:t>
      </w:r>
      <w:r w:rsidR="00825454">
        <w:rPr>
          <w:rFonts w:asciiTheme="minorHAnsi" w:hAnsiTheme="minorHAnsi"/>
          <w:sz w:val="22"/>
          <w:szCs w:val="22"/>
        </w:rPr>
        <w:t xml:space="preserve"> : </w:t>
      </w:r>
      <w:r w:rsidR="00825454">
        <w:rPr>
          <w:rFonts w:asciiTheme="minorHAnsi" w:hAnsiTheme="minorHAnsi"/>
          <w:sz w:val="22"/>
          <w:szCs w:val="22"/>
        </w:rPr>
        <w:tab/>
      </w:r>
    </w:p>
    <w:p w14:paraId="1897638A" w14:textId="77777777" w:rsidR="00F03F4E" w:rsidRDefault="00F03F4E" w:rsidP="00825454">
      <w:pPr>
        <w:pStyle w:val="Default"/>
        <w:tabs>
          <w:tab w:val="left" w:leader="dot" w:pos="9639"/>
        </w:tabs>
        <w:spacing w:line="360" w:lineRule="auto"/>
        <w:rPr>
          <w:rFonts w:asciiTheme="minorHAnsi" w:hAnsiTheme="minorHAnsi"/>
          <w:sz w:val="22"/>
          <w:szCs w:val="22"/>
        </w:rPr>
      </w:pPr>
    </w:p>
    <w:p w14:paraId="232A252C" w14:textId="5EF5D91F" w:rsidR="00825454" w:rsidRPr="00825454" w:rsidRDefault="00825454" w:rsidP="00825454">
      <w:pPr>
        <w:pStyle w:val="Default"/>
        <w:tabs>
          <w:tab w:val="left" w:leader="dot" w:pos="9639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F03F4E">
        <w:rPr>
          <w:rFonts w:asciiTheme="minorHAnsi" w:hAnsiTheme="minorHAnsi"/>
          <w:sz w:val="22"/>
          <w:szCs w:val="22"/>
        </w:rPr>
        <w:t xml:space="preserve">Cursus de formation </w:t>
      </w:r>
      <w:r w:rsidR="00337AB0" w:rsidRPr="00F03F4E">
        <w:rPr>
          <w:rFonts w:asciiTheme="minorHAnsi" w:hAnsiTheme="minorHAnsi"/>
          <w:sz w:val="22"/>
          <w:szCs w:val="22"/>
        </w:rPr>
        <w:t>(</w:t>
      </w:r>
      <w:r w:rsidR="0087121D" w:rsidRPr="00F03F4E">
        <w:rPr>
          <w:rFonts w:asciiTheme="minorHAnsi" w:hAnsiTheme="minorHAnsi"/>
          <w:sz w:val="22"/>
          <w:szCs w:val="22"/>
        </w:rPr>
        <w:t xml:space="preserve">université, </w:t>
      </w:r>
      <w:r w:rsidR="00337AB0" w:rsidRPr="00F03F4E">
        <w:rPr>
          <w:rFonts w:asciiTheme="minorHAnsi" w:hAnsiTheme="minorHAnsi"/>
          <w:sz w:val="22"/>
          <w:szCs w:val="22"/>
        </w:rPr>
        <w:t>nom du master</w:t>
      </w:r>
      <w:r w:rsidR="0087121D" w:rsidRPr="00F03F4E">
        <w:rPr>
          <w:rFonts w:asciiTheme="minorHAnsi" w:hAnsiTheme="minorHAnsi"/>
          <w:sz w:val="22"/>
          <w:szCs w:val="22"/>
        </w:rPr>
        <w:t>, spécialité</w:t>
      </w:r>
      <w:r w:rsidR="00337AB0" w:rsidRPr="00F03F4E">
        <w:rPr>
          <w:rFonts w:asciiTheme="minorHAnsi" w:hAnsiTheme="minorHAnsi"/>
          <w:sz w:val="22"/>
          <w:szCs w:val="22"/>
        </w:rPr>
        <w:t>)</w:t>
      </w:r>
    </w:p>
    <w:p w14:paraId="22E0D08B" w14:textId="77777777" w:rsidR="00825454" w:rsidRDefault="00825454" w:rsidP="00825454">
      <w:pPr>
        <w:tabs>
          <w:tab w:val="left" w:leader="dot" w:pos="9639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25AD29E2" w14:textId="77777777" w:rsidR="00825454" w:rsidRDefault="00825454" w:rsidP="00ED066C">
      <w:pPr>
        <w:tabs>
          <w:tab w:val="left" w:leader="dot" w:pos="963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770A8041" w14:textId="77777777" w:rsidR="0026414C" w:rsidRDefault="0026414C" w:rsidP="00ED066C">
      <w:pPr>
        <w:tabs>
          <w:tab w:val="left" w:leader="dot" w:pos="9639"/>
        </w:tabs>
        <w:rPr>
          <w:rFonts w:asciiTheme="minorHAnsi" w:hAnsiTheme="minorHAnsi"/>
          <w:sz w:val="22"/>
          <w:szCs w:val="22"/>
        </w:rPr>
      </w:pPr>
    </w:p>
    <w:p w14:paraId="07CE689C" w14:textId="284A79E8" w:rsidR="0026414C" w:rsidRDefault="0026414C" w:rsidP="00ED066C">
      <w:pPr>
        <w:tabs>
          <w:tab w:val="left" w:leader="dot" w:pos="963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Diplômes complémentaires (DU, formations)</w:t>
      </w:r>
    </w:p>
    <w:p w14:paraId="1819BEB8" w14:textId="77777777" w:rsidR="0026414C" w:rsidRDefault="0026414C" w:rsidP="0026414C">
      <w:pPr>
        <w:tabs>
          <w:tab w:val="left" w:leader="dot" w:pos="9639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2EB65696" w14:textId="77777777" w:rsidR="0026414C" w:rsidRDefault="0026414C" w:rsidP="0026414C">
      <w:pPr>
        <w:tabs>
          <w:tab w:val="left" w:leader="dot" w:pos="963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26421CD7" w14:textId="77777777" w:rsidR="0041082A" w:rsidRDefault="0041082A" w:rsidP="0026414C">
      <w:pPr>
        <w:tabs>
          <w:tab w:val="left" w:leader="dot" w:pos="9639"/>
        </w:tabs>
        <w:rPr>
          <w:rFonts w:asciiTheme="minorHAnsi" w:hAnsiTheme="minorHAnsi"/>
          <w:sz w:val="22"/>
          <w:szCs w:val="22"/>
        </w:rPr>
      </w:pPr>
    </w:p>
    <w:p w14:paraId="2197050A" w14:textId="77777777" w:rsidR="0041082A" w:rsidRPr="00BA47B1" w:rsidRDefault="0041082A" w:rsidP="0041082A">
      <w:pPr>
        <w:pStyle w:val="Default"/>
        <w:tabs>
          <w:tab w:val="left" w:leader="dot" w:pos="963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 xml:space="preserve">Besoins en formation repérés : </w:t>
      </w:r>
      <w:r w:rsidRPr="00BA47B1">
        <w:rPr>
          <w:rFonts w:asciiTheme="minorHAnsi" w:hAnsiTheme="minorHAnsi" w:cstheme="minorHAnsi"/>
          <w:sz w:val="22"/>
          <w:szCs w:val="22"/>
        </w:rPr>
        <w:tab/>
      </w:r>
    </w:p>
    <w:p w14:paraId="39A91D96" w14:textId="77777777" w:rsidR="0041082A" w:rsidRPr="00BA47B1" w:rsidRDefault="0041082A" w:rsidP="0041082A">
      <w:pPr>
        <w:tabs>
          <w:tab w:val="left" w:leader="dot" w:pos="963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ab/>
      </w:r>
    </w:p>
    <w:p w14:paraId="27E0CBE0" w14:textId="77777777" w:rsidR="0041082A" w:rsidRPr="00BA47B1" w:rsidRDefault="0041082A" w:rsidP="0041082A">
      <w:pPr>
        <w:tabs>
          <w:tab w:val="left" w:leader="dot" w:pos="963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ab/>
      </w:r>
    </w:p>
    <w:p w14:paraId="4DEC1E0E" w14:textId="604C32E7" w:rsidR="0041082A" w:rsidRPr="00BA47B1" w:rsidRDefault="0041082A" w:rsidP="0041082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 xml:space="preserve">Dans ma pratique, je réalise des interventions : </w:t>
      </w:r>
    </w:p>
    <w:p w14:paraId="2934B809" w14:textId="1468114B" w:rsidR="0041082A" w:rsidRPr="00BA47B1" w:rsidRDefault="00BA47B1" w:rsidP="0041082A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41082A" w:rsidRPr="00BA47B1">
        <w:rPr>
          <w:rFonts w:asciiTheme="minorHAnsi" w:hAnsiTheme="minorHAnsi" w:cstheme="minorHAnsi"/>
          <w:sz w:val="22"/>
          <w:szCs w:val="22"/>
        </w:rPr>
        <w:t xml:space="preserve"> domicile : OUI </w:t>
      </w:r>
      <w:sdt>
        <w:sdtPr>
          <w:rPr>
            <w:rFonts w:asciiTheme="minorHAnsi" w:hAnsiTheme="minorHAnsi" w:cstheme="minorHAnsi"/>
            <w:sz w:val="22"/>
            <w:szCs w:val="22"/>
          </w:rPr>
          <w:id w:val="-187214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82A" w:rsidRPr="00BA47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82A" w:rsidRPr="00BA47B1">
        <w:rPr>
          <w:rFonts w:asciiTheme="minorHAnsi" w:hAnsiTheme="minorHAnsi" w:cstheme="minorHAnsi"/>
          <w:sz w:val="22"/>
          <w:szCs w:val="22"/>
        </w:rPr>
        <w:t xml:space="preserve">  / NON </w:t>
      </w:r>
      <w:sdt>
        <w:sdtPr>
          <w:rPr>
            <w:rFonts w:asciiTheme="minorHAnsi" w:hAnsiTheme="minorHAnsi" w:cstheme="minorHAnsi"/>
            <w:sz w:val="22"/>
            <w:szCs w:val="22"/>
          </w:rPr>
          <w:id w:val="1849595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82A" w:rsidRPr="00BA47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82A" w:rsidRPr="00BA47B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2F773D4" w14:textId="4154EBD1" w:rsidR="0041082A" w:rsidRPr="00BA47B1" w:rsidRDefault="00BA47B1" w:rsidP="0041082A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Sur</w:t>
      </w:r>
      <w:r w:rsidR="0041082A" w:rsidRPr="00BA47B1">
        <w:rPr>
          <w:rFonts w:asciiTheme="minorHAnsi" w:hAnsiTheme="minorHAnsi" w:cstheme="minorHAnsi"/>
          <w:sz w:val="22"/>
          <w:szCs w:val="22"/>
        </w:rPr>
        <w:t xml:space="preserve"> le lieu de scolarisation de l’enfant : OUI </w:t>
      </w:r>
      <w:sdt>
        <w:sdtPr>
          <w:rPr>
            <w:rFonts w:asciiTheme="minorHAnsi" w:hAnsiTheme="minorHAnsi" w:cstheme="minorHAnsi"/>
            <w:sz w:val="22"/>
            <w:szCs w:val="22"/>
          </w:rPr>
          <w:id w:val="93965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82A" w:rsidRPr="00BA47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82A" w:rsidRPr="00BA47B1">
        <w:rPr>
          <w:rFonts w:asciiTheme="minorHAnsi" w:hAnsiTheme="minorHAnsi" w:cstheme="minorHAnsi"/>
          <w:sz w:val="22"/>
          <w:szCs w:val="22"/>
        </w:rPr>
        <w:t xml:space="preserve">  / NON </w:t>
      </w:r>
      <w:sdt>
        <w:sdtPr>
          <w:rPr>
            <w:rFonts w:asciiTheme="minorHAnsi" w:hAnsiTheme="minorHAnsi" w:cstheme="minorHAnsi"/>
            <w:sz w:val="22"/>
            <w:szCs w:val="22"/>
          </w:rPr>
          <w:id w:val="-83692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82A" w:rsidRPr="00BA47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82A" w:rsidRPr="00BA47B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4CC539A" w14:textId="649076FE" w:rsidR="0041082A" w:rsidRPr="00BA47B1" w:rsidRDefault="00BA47B1" w:rsidP="0041082A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</w:t>
      </w:r>
      <w:r w:rsidR="0041082A" w:rsidRPr="00BA47B1">
        <w:rPr>
          <w:rFonts w:asciiTheme="minorHAnsi" w:hAnsiTheme="minorHAnsi" w:cstheme="minorHAnsi"/>
          <w:sz w:val="22"/>
          <w:szCs w:val="22"/>
        </w:rPr>
        <w:t xml:space="preserve"> visioconférence : OUI </w:t>
      </w:r>
      <w:sdt>
        <w:sdtPr>
          <w:rPr>
            <w:rFonts w:asciiTheme="minorHAnsi" w:hAnsiTheme="minorHAnsi" w:cstheme="minorHAnsi"/>
            <w:sz w:val="22"/>
            <w:szCs w:val="22"/>
          </w:rPr>
          <w:id w:val="212580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82A" w:rsidRPr="00BA47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82A" w:rsidRPr="00BA47B1">
        <w:rPr>
          <w:rFonts w:asciiTheme="minorHAnsi" w:hAnsiTheme="minorHAnsi" w:cstheme="minorHAnsi"/>
          <w:sz w:val="22"/>
          <w:szCs w:val="22"/>
        </w:rPr>
        <w:t xml:space="preserve">  / NON </w:t>
      </w:r>
      <w:sdt>
        <w:sdtPr>
          <w:rPr>
            <w:rFonts w:asciiTheme="minorHAnsi" w:hAnsiTheme="minorHAnsi" w:cstheme="minorHAnsi"/>
            <w:sz w:val="22"/>
            <w:szCs w:val="22"/>
          </w:rPr>
          <w:id w:val="141035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82A" w:rsidRPr="00BA47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82A" w:rsidRPr="00BA47B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33EBFA1" w14:textId="7459E015" w:rsidR="0041082A" w:rsidRPr="00BA47B1" w:rsidRDefault="0041082A" w:rsidP="0041082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 xml:space="preserve">Dans ma pratique, j’utilise les outils informatiques suivants :  </w:t>
      </w:r>
    </w:p>
    <w:p w14:paraId="3B03AC9B" w14:textId="7C701DB4" w:rsidR="0041082A" w:rsidRPr="00F03F4E" w:rsidRDefault="0041082A" w:rsidP="0041082A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03F4E">
        <w:rPr>
          <w:rFonts w:asciiTheme="minorHAnsi" w:hAnsiTheme="minorHAnsi" w:cstheme="minorHAnsi"/>
          <w:sz w:val="22"/>
          <w:szCs w:val="22"/>
        </w:rPr>
        <w:t xml:space="preserve">SISRA : OUI </w:t>
      </w:r>
      <w:sdt>
        <w:sdtPr>
          <w:rPr>
            <w:rFonts w:asciiTheme="minorHAnsi" w:hAnsiTheme="minorHAnsi" w:cstheme="minorHAnsi"/>
            <w:sz w:val="22"/>
            <w:szCs w:val="22"/>
          </w:rPr>
          <w:id w:val="124407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F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03F4E">
        <w:rPr>
          <w:rFonts w:asciiTheme="minorHAnsi" w:hAnsiTheme="minorHAnsi" w:cstheme="minorHAnsi"/>
          <w:sz w:val="22"/>
          <w:szCs w:val="22"/>
        </w:rPr>
        <w:t xml:space="preserve">  / NON </w:t>
      </w:r>
      <w:sdt>
        <w:sdtPr>
          <w:rPr>
            <w:rFonts w:asciiTheme="minorHAnsi" w:hAnsiTheme="minorHAnsi" w:cstheme="minorHAnsi"/>
            <w:sz w:val="22"/>
            <w:szCs w:val="22"/>
          </w:rPr>
          <w:id w:val="192977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F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03F4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9729BE7" w14:textId="2A57FCF8" w:rsidR="0041082A" w:rsidRPr="00F03F4E" w:rsidRDefault="0041082A" w:rsidP="0041082A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03F4E">
        <w:rPr>
          <w:rFonts w:asciiTheme="minorHAnsi" w:hAnsiTheme="minorHAnsi" w:cstheme="minorHAnsi"/>
          <w:sz w:val="22"/>
          <w:szCs w:val="22"/>
        </w:rPr>
        <w:t xml:space="preserve">DOCORGA : OUI </w:t>
      </w:r>
      <w:sdt>
        <w:sdtPr>
          <w:rPr>
            <w:rFonts w:asciiTheme="minorHAnsi" w:hAnsiTheme="minorHAnsi" w:cstheme="minorHAnsi"/>
            <w:sz w:val="22"/>
            <w:szCs w:val="22"/>
          </w:rPr>
          <w:id w:val="-35858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F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03F4E">
        <w:rPr>
          <w:rFonts w:asciiTheme="minorHAnsi" w:hAnsiTheme="minorHAnsi" w:cstheme="minorHAnsi"/>
          <w:sz w:val="22"/>
          <w:szCs w:val="22"/>
        </w:rPr>
        <w:t xml:space="preserve">  / NON </w:t>
      </w:r>
      <w:sdt>
        <w:sdtPr>
          <w:rPr>
            <w:rFonts w:asciiTheme="minorHAnsi" w:hAnsiTheme="minorHAnsi" w:cstheme="minorHAnsi"/>
            <w:sz w:val="22"/>
            <w:szCs w:val="22"/>
          </w:rPr>
          <w:id w:val="-73792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F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03F4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E6CE2ED" w14:textId="58865AAE" w:rsidR="0041082A" w:rsidRPr="00F03F4E" w:rsidRDefault="0041082A" w:rsidP="00BA47B1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03F4E">
        <w:rPr>
          <w:rFonts w:asciiTheme="minorHAnsi" w:hAnsiTheme="minorHAnsi" w:cstheme="minorHAnsi"/>
          <w:sz w:val="22"/>
          <w:szCs w:val="22"/>
        </w:rPr>
        <w:t xml:space="preserve">Microsoft Teams : OUI </w:t>
      </w:r>
      <w:sdt>
        <w:sdtPr>
          <w:rPr>
            <w:rFonts w:asciiTheme="minorHAnsi" w:hAnsiTheme="minorHAnsi" w:cstheme="minorHAnsi"/>
            <w:sz w:val="22"/>
            <w:szCs w:val="22"/>
          </w:rPr>
          <w:id w:val="-54274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F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03F4E">
        <w:rPr>
          <w:rFonts w:asciiTheme="minorHAnsi" w:hAnsiTheme="minorHAnsi" w:cstheme="minorHAnsi"/>
          <w:sz w:val="22"/>
          <w:szCs w:val="22"/>
        </w:rPr>
        <w:t xml:space="preserve">  / NON </w:t>
      </w:r>
      <w:sdt>
        <w:sdtPr>
          <w:rPr>
            <w:rFonts w:asciiTheme="minorHAnsi" w:hAnsiTheme="minorHAnsi" w:cstheme="minorHAnsi"/>
            <w:sz w:val="22"/>
            <w:szCs w:val="22"/>
          </w:rPr>
          <w:id w:val="915592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F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03F4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AEA3DE2" w14:textId="77777777" w:rsidR="00BA47B1" w:rsidRPr="00BA47B1" w:rsidRDefault="00BA47B1" w:rsidP="00BA47B1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61EB517" w14:textId="77777777" w:rsidR="0041082A" w:rsidRPr="00BA47B1" w:rsidRDefault="0041082A" w:rsidP="0041082A">
      <w:pPr>
        <w:pStyle w:val="Default"/>
        <w:tabs>
          <w:tab w:val="left" w:leader="dot" w:pos="963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 xml:space="preserve">Remarques du professionnel (attentes, souhaits…) : </w:t>
      </w:r>
      <w:r w:rsidRPr="00BA47B1">
        <w:rPr>
          <w:rFonts w:asciiTheme="minorHAnsi" w:hAnsiTheme="minorHAnsi" w:cstheme="minorHAnsi"/>
          <w:sz w:val="22"/>
          <w:szCs w:val="22"/>
        </w:rPr>
        <w:tab/>
      </w:r>
    </w:p>
    <w:p w14:paraId="3315F704" w14:textId="77777777" w:rsidR="0041082A" w:rsidRPr="00BA47B1" w:rsidRDefault="0041082A" w:rsidP="0041082A">
      <w:pPr>
        <w:tabs>
          <w:tab w:val="left" w:leader="dot" w:pos="963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ab/>
      </w:r>
    </w:p>
    <w:p w14:paraId="6CB22F1D" w14:textId="77777777" w:rsidR="0041082A" w:rsidRPr="00BA47B1" w:rsidRDefault="0041082A" w:rsidP="0041082A">
      <w:pPr>
        <w:tabs>
          <w:tab w:val="left" w:leader="dot" w:pos="963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ab/>
      </w:r>
    </w:p>
    <w:p w14:paraId="0AC66380" w14:textId="2BD4A24F" w:rsidR="0041082A" w:rsidRPr="00BA47B1" w:rsidRDefault="0041082A" w:rsidP="0041082A">
      <w:pPr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Documents à fournir </w:t>
      </w:r>
      <w:r w:rsidRPr="00BA47B1">
        <w:rPr>
          <w:rFonts w:asciiTheme="minorHAnsi" w:hAnsiTheme="minorHAnsi" w:cstheme="minorHAnsi"/>
          <w:sz w:val="22"/>
          <w:szCs w:val="22"/>
        </w:rPr>
        <w:t xml:space="preserve">: copies des </w:t>
      </w:r>
      <w:r w:rsidRPr="00F03F4E">
        <w:rPr>
          <w:rFonts w:asciiTheme="minorHAnsi" w:hAnsiTheme="minorHAnsi" w:cstheme="minorHAnsi"/>
          <w:sz w:val="22"/>
          <w:szCs w:val="22"/>
        </w:rPr>
        <w:t>diplômes, copie des attestations de formation pour les outils.</w:t>
      </w:r>
      <w:r w:rsidRPr="00BA47B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713FF" w14:textId="77777777" w:rsidR="0041082A" w:rsidRPr="00BA47B1" w:rsidRDefault="0041082A" w:rsidP="0026414C">
      <w:pPr>
        <w:tabs>
          <w:tab w:val="left" w:leader="dot" w:pos="9639"/>
        </w:tabs>
        <w:rPr>
          <w:rFonts w:asciiTheme="minorHAnsi" w:hAnsiTheme="minorHAnsi" w:cstheme="minorHAnsi"/>
          <w:sz w:val="22"/>
          <w:szCs w:val="22"/>
        </w:rPr>
      </w:pPr>
    </w:p>
    <w:p w14:paraId="3BA62F1D" w14:textId="77777777" w:rsidR="006C7118" w:rsidRDefault="006C7118" w:rsidP="0026414C">
      <w:pPr>
        <w:tabs>
          <w:tab w:val="left" w:leader="dot" w:pos="9639"/>
        </w:tabs>
        <w:rPr>
          <w:rFonts w:asciiTheme="minorHAnsi" w:hAnsiTheme="minorHAnsi" w:cstheme="minorHAnsi"/>
          <w:sz w:val="22"/>
          <w:szCs w:val="22"/>
        </w:rPr>
      </w:pPr>
    </w:p>
    <w:p w14:paraId="45D22C55" w14:textId="77777777" w:rsidR="008721A4" w:rsidRDefault="008721A4" w:rsidP="0026414C">
      <w:pPr>
        <w:tabs>
          <w:tab w:val="left" w:leader="dot" w:pos="9639"/>
        </w:tabs>
        <w:rPr>
          <w:rFonts w:asciiTheme="minorHAnsi" w:hAnsiTheme="minorHAnsi" w:cstheme="minorHAnsi"/>
          <w:sz w:val="22"/>
          <w:szCs w:val="22"/>
        </w:rPr>
      </w:pPr>
    </w:p>
    <w:p w14:paraId="6AE6BB3D" w14:textId="61D6749A" w:rsidR="008721A4" w:rsidRPr="00BA47B1" w:rsidRDefault="008721A4" w:rsidP="00E86B8A">
      <w:pPr>
        <w:tabs>
          <w:tab w:val="left" w:leader="dot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Merci </w:t>
      </w:r>
      <w:r w:rsidR="00B54F25">
        <w:rPr>
          <w:rFonts w:asciiTheme="minorHAnsi" w:hAnsiTheme="minorHAnsi" w:cstheme="minorHAnsi"/>
          <w:sz w:val="22"/>
          <w:szCs w:val="22"/>
        </w:rPr>
        <w:t>de renseigner</w:t>
      </w:r>
      <w:r>
        <w:rPr>
          <w:rFonts w:asciiTheme="minorHAnsi" w:hAnsiTheme="minorHAnsi" w:cstheme="minorHAnsi"/>
          <w:sz w:val="22"/>
          <w:szCs w:val="22"/>
        </w:rPr>
        <w:t xml:space="preserve"> dans le tableau ci-dessous, les formations effectuées et/ou outils d’évaluation que vous possédez :</w:t>
      </w:r>
    </w:p>
    <w:tbl>
      <w:tblPr>
        <w:tblStyle w:val="TableauGrille6Couleur-Accentuation1"/>
        <w:tblW w:w="9696" w:type="dxa"/>
        <w:tblLayout w:type="fixed"/>
        <w:tblLook w:val="04A0" w:firstRow="1" w:lastRow="0" w:firstColumn="1" w:lastColumn="0" w:noHBand="0" w:noVBand="1"/>
      </w:tblPr>
      <w:tblGrid>
        <w:gridCol w:w="6941"/>
        <w:gridCol w:w="1276"/>
        <w:gridCol w:w="1479"/>
      </w:tblGrid>
      <w:tr w:rsidR="0026414C" w14:paraId="330E419F" w14:textId="77777777" w:rsidTr="000A5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62026A8" w14:textId="77777777" w:rsidR="0026414C" w:rsidRPr="006C7118" w:rsidRDefault="0026414C" w:rsidP="008021D2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A77B387" w14:textId="77777777" w:rsidR="0026414C" w:rsidRPr="006C7118" w:rsidRDefault="0026414C" w:rsidP="008021D2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Formation effectuée</w:t>
            </w:r>
          </w:p>
        </w:tc>
        <w:tc>
          <w:tcPr>
            <w:tcW w:w="1479" w:type="dxa"/>
          </w:tcPr>
          <w:p w14:paraId="1D2F1A3C" w14:textId="64D07F8D" w:rsidR="0026414C" w:rsidRPr="006C7118" w:rsidRDefault="0026414C" w:rsidP="008021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 xml:space="preserve">Possède les outils de </w:t>
            </w:r>
            <w:r w:rsidR="000A5EE8">
              <w:rPr>
                <w:rFonts w:asciiTheme="minorHAnsi" w:hAnsiTheme="minorHAnsi"/>
                <w:sz w:val="21"/>
                <w:szCs w:val="21"/>
              </w:rPr>
              <w:t>d’évaluation</w:t>
            </w:r>
          </w:p>
        </w:tc>
      </w:tr>
      <w:tr w:rsidR="0026414C" w14:paraId="79CA04B8" w14:textId="77777777" w:rsidTr="00673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3"/>
          </w:tcPr>
          <w:p w14:paraId="4CB5E975" w14:textId="6D78BF36" w:rsidR="0026414C" w:rsidRPr="006C7118" w:rsidRDefault="0026414C" w:rsidP="008021D2">
            <w:pPr>
              <w:spacing w:before="60" w:after="60"/>
              <w:jc w:val="center"/>
              <w:rPr>
                <w:rFonts w:asciiTheme="minorHAnsi" w:hAnsiTheme="minorHAnsi"/>
                <w:b w:val="0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  <w:u w:val="single"/>
              </w:rPr>
              <w:t>EVALUATION DE DEVELOPPEMENT ET DE L’EFFICIENCE INTELLECTUELLE</w:t>
            </w:r>
          </w:p>
        </w:tc>
      </w:tr>
      <w:tr w:rsidR="0026414C" w14:paraId="4ABE0C94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09F9D38" w14:textId="0B349110" w:rsidR="0026414C" w:rsidRPr="006C7118" w:rsidRDefault="0026414C" w:rsidP="0026414C">
            <w:pPr>
              <w:spacing w:before="60" w:after="60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EDEI-R, Echelles différentielles d’Efficience Intellectuelle</w:t>
            </w:r>
          </w:p>
        </w:tc>
        <w:tc>
          <w:tcPr>
            <w:tcW w:w="1276" w:type="dxa"/>
          </w:tcPr>
          <w:p w14:paraId="565F30B4" w14:textId="77777777" w:rsidR="0026414C" w:rsidRPr="006C7118" w:rsidRDefault="0026414C" w:rsidP="0026414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1CDC4E8C" w14:textId="77777777" w:rsidR="0026414C" w:rsidRPr="006C7118" w:rsidRDefault="0026414C" w:rsidP="0026414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73412" w14:paraId="3481AD85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623F12A" w14:textId="77777777" w:rsidR="0026414C" w:rsidRPr="006C7118" w:rsidRDefault="0026414C" w:rsidP="0026414C">
            <w:pPr>
              <w:spacing w:before="60" w:after="60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NEMI-3 : Nouvelle Echelle Métrique d’Intelligence – 3</w:t>
            </w:r>
            <w:r w:rsidRPr="006C7118">
              <w:rPr>
                <w:rFonts w:asciiTheme="minorHAnsi" w:hAnsiTheme="minorHAnsi"/>
                <w:sz w:val="21"/>
                <w:szCs w:val="21"/>
                <w:vertAlign w:val="superscript"/>
              </w:rPr>
              <w:t>ème</w:t>
            </w:r>
            <w:r w:rsidRPr="006C7118">
              <w:rPr>
                <w:rFonts w:asciiTheme="minorHAnsi" w:hAnsiTheme="minorHAnsi"/>
                <w:sz w:val="21"/>
                <w:szCs w:val="21"/>
              </w:rPr>
              <w:t xml:space="preserve"> version</w:t>
            </w:r>
          </w:p>
        </w:tc>
        <w:tc>
          <w:tcPr>
            <w:tcW w:w="1276" w:type="dxa"/>
          </w:tcPr>
          <w:p w14:paraId="3BE7CEDF" w14:textId="77777777" w:rsidR="0026414C" w:rsidRPr="006C7118" w:rsidRDefault="0026414C" w:rsidP="0026414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46F80918" w14:textId="77777777" w:rsidR="0026414C" w:rsidRPr="006C7118" w:rsidRDefault="0026414C" w:rsidP="0026414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73412" w14:paraId="5847D7DE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6DEA8BF3" w14:textId="77777777" w:rsidR="0026414C" w:rsidRPr="006C7118" w:rsidRDefault="0026414C" w:rsidP="0026414C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K-ABC-II, Batterie pour l’examen psychologique de l’enfant</w:t>
            </w:r>
          </w:p>
        </w:tc>
        <w:tc>
          <w:tcPr>
            <w:tcW w:w="1276" w:type="dxa"/>
          </w:tcPr>
          <w:p w14:paraId="5A07D1CD" w14:textId="77777777" w:rsidR="0026414C" w:rsidRPr="006C7118" w:rsidRDefault="0026414C" w:rsidP="0026414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79088E4B" w14:textId="77777777" w:rsidR="0026414C" w:rsidRPr="006C7118" w:rsidRDefault="0026414C" w:rsidP="0026414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73412" w14:paraId="169577C3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7314CF8" w14:textId="178AD9B7" w:rsidR="0026414C" w:rsidRPr="006C7118" w:rsidRDefault="00BA47B1" w:rsidP="0026414C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 xml:space="preserve">WPPSI-IV, Echelle d’intelligence de Wechsler pour enfants </w:t>
            </w:r>
          </w:p>
        </w:tc>
        <w:tc>
          <w:tcPr>
            <w:tcW w:w="1276" w:type="dxa"/>
          </w:tcPr>
          <w:p w14:paraId="1962A076" w14:textId="77777777" w:rsidR="0026414C" w:rsidRPr="006C7118" w:rsidRDefault="0026414C" w:rsidP="0026414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77B28496" w14:textId="77777777" w:rsidR="0026414C" w:rsidRPr="006C7118" w:rsidRDefault="0026414C" w:rsidP="0026414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73412" w14:paraId="3128D769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F2044AF" w14:textId="44CF0AD6" w:rsidR="0026414C" w:rsidRPr="006C7118" w:rsidRDefault="00BA47B1" w:rsidP="0026414C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WISC-V, Echelle d’intelligence de Wechsler pour enfants et adolescents</w:t>
            </w:r>
          </w:p>
        </w:tc>
        <w:tc>
          <w:tcPr>
            <w:tcW w:w="1276" w:type="dxa"/>
          </w:tcPr>
          <w:p w14:paraId="13F7ED68" w14:textId="77777777" w:rsidR="0026414C" w:rsidRPr="006C7118" w:rsidRDefault="0026414C" w:rsidP="0026414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95B5DC3" w14:textId="77777777" w:rsidR="0026414C" w:rsidRPr="006C7118" w:rsidRDefault="0026414C" w:rsidP="0026414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73412" w14:paraId="5602B5B8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06DC9B42" w14:textId="77777777" w:rsidR="0026414C" w:rsidRPr="006C7118" w:rsidRDefault="0026414C" w:rsidP="0026414C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WNV, Echelle d’intelligence de Wechsler non-verbale</w:t>
            </w:r>
          </w:p>
        </w:tc>
        <w:tc>
          <w:tcPr>
            <w:tcW w:w="1276" w:type="dxa"/>
          </w:tcPr>
          <w:p w14:paraId="583CEAB9" w14:textId="77777777" w:rsidR="0026414C" w:rsidRPr="006C7118" w:rsidRDefault="0026414C" w:rsidP="0026414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34059A71" w14:textId="77777777" w:rsidR="0026414C" w:rsidRPr="006C7118" w:rsidRDefault="0026414C" w:rsidP="0026414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73412" w14:paraId="56E69260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4102376C" w14:textId="77777777" w:rsidR="0026414C" w:rsidRPr="006C7118" w:rsidRDefault="0026414C" w:rsidP="0026414C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SON-R, Test non-verbal d’intelligence de Snijders-</w:t>
            </w:r>
            <w:proofErr w:type="spellStart"/>
            <w:r w:rsidRPr="006C7118">
              <w:rPr>
                <w:rFonts w:asciiTheme="minorHAnsi" w:hAnsiTheme="minorHAnsi"/>
                <w:sz w:val="21"/>
                <w:szCs w:val="21"/>
              </w:rPr>
              <w:t>Oomen</w:t>
            </w:r>
            <w:proofErr w:type="spellEnd"/>
            <w:r w:rsidRPr="006C7118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</w:tcPr>
          <w:p w14:paraId="0D151370" w14:textId="77777777" w:rsidR="0026414C" w:rsidRPr="006C7118" w:rsidRDefault="0026414C" w:rsidP="0026414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7C97640F" w14:textId="77777777" w:rsidR="0026414C" w:rsidRPr="006C7118" w:rsidRDefault="0026414C" w:rsidP="0026414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73412" w14:paraId="5E455E2B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668A61B0" w14:textId="77777777" w:rsidR="0026414C" w:rsidRPr="006C7118" w:rsidRDefault="0026414C" w:rsidP="0026414C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UDN-3, Evaluation dynamique de la pensée logique</w:t>
            </w:r>
          </w:p>
        </w:tc>
        <w:tc>
          <w:tcPr>
            <w:tcW w:w="1276" w:type="dxa"/>
          </w:tcPr>
          <w:p w14:paraId="65D27D98" w14:textId="77777777" w:rsidR="0026414C" w:rsidRPr="006C7118" w:rsidRDefault="0026414C" w:rsidP="0026414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57291632" w14:textId="77777777" w:rsidR="0026414C" w:rsidRPr="006C7118" w:rsidRDefault="0026414C" w:rsidP="0026414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26414C" w14:paraId="18D40F2F" w14:textId="77777777" w:rsidTr="00D24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3"/>
          </w:tcPr>
          <w:p w14:paraId="17EDCCBC" w14:textId="7640B9E1" w:rsidR="0026414C" w:rsidRPr="006C7118" w:rsidRDefault="0026414C" w:rsidP="0026414C">
            <w:pPr>
              <w:spacing w:before="60" w:after="60"/>
              <w:jc w:val="center"/>
              <w:rPr>
                <w:rFonts w:asciiTheme="minorHAnsi" w:hAnsiTheme="minorHAnsi"/>
                <w:b w:val="0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  <w:u w:val="single"/>
              </w:rPr>
              <w:t>EVALUATION DES COMPORTEMENTS ET DE L’ADAPTATION SOCIALE</w:t>
            </w:r>
          </w:p>
        </w:tc>
      </w:tr>
      <w:tr w:rsidR="0026414C" w14:paraId="0834945A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D60E251" w14:textId="5FFF9322" w:rsidR="0026414C" w:rsidRPr="006C7118" w:rsidRDefault="0026414C" w:rsidP="0026414C">
            <w:pPr>
              <w:spacing w:before="60" w:after="60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VINELAND-II, Echelles de comportement adaptatif de Vineland</w:t>
            </w:r>
          </w:p>
        </w:tc>
        <w:tc>
          <w:tcPr>
            <w:tcW w:w="1276" w:type="dxa"/>
          </w:tcPr>
          <w:p w14:paraId="48D7243A" w14:textId="77777777" w:rsidR="0026414C" w:rsidRPr="006C7118" w:rsidRDefault="0026414C" w:rsidP="0026414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0095A701" w14:textId="77777777" w:rsidR="0026414C" w:rsidRPr="006C7118" w:rsidRDefault="0026414C" w:rsidP="0026414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26414C" w14:paraId="502B69EA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A572B1C" w14:textId="77777777" w:rsidR="0026414C" w:rsidRPr="006C7118" w:rsidRDefault="0026414C" w:rsidP="0026414C">
            <w:pPr>
              <w:spacing w:before="60" w:after="60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EQCA, Echelle Québécoise des Comportements adaptatifs</w:t>
            </w:r>
          </w:p>
        </w:tc>
        <w:tc>
          <w:tcPr>
            <w:tcW w:w="1276" w:type="dxa"/>
          </w:tcPr>
          <w:p w14:paraId="1D1D8B05" w14:textId="77777777" w:rsidR="0026414C" w:rsidRPr="006C7118" w:rsidRDefault="0026414C" w:rsidP="0026414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116AFAFD" w14:textId="77777777" w:rsidR="0026414C" w:rsidRPr="006C7118" w:rsidRDefault="0026414C" w:rsidP="0026414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26414C" w14:paraId="0F9DA9AA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C8B2414" w14:textId="77777777" w:rsidR="0026414C" w:rsidRPr="006C7118" w:rsidRDefault="0026414C" w:rsidP="0026414C">
            <w:pPr>
              <w:spacing w:before="60" w:after="60"/>
              <w:rPr>
                <w:rFonts w:asciiTheme="minorHAnsi" w:hAnsiTheme="minorHAnsi"/>
                <w:color w:val="365F91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BASC-3, Evaluation du comportement de l’enfant</w:t>
            </w:r>
          </w:p>
        </w:tc>
        <w:tc>
          <w:tcPr>
            <w:tcW w:w="1276" w:type="dxa"/>
          </w:tcPr>
          <w:p w14:paraId="70F3E695" w14:textId="77777777" w:rsidR="0026414C" w:rsidRPr="006C7118" w:rsidRDefault="0026414C" w:rsidP="0026414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57E1E1BB" w14:textId="77777777" w:rsidR="0026414C" w:rsidRPr="006C7118" w:rsidRDefault="0026414C" w:rsidP="0026414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033555" w14:paraId="7A10BDFB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50D0724" w14:textId="77777777" w:rsidR="00033555" w:rsidRPr="006C7118" w:rsidRDefault="00033555" w:rsidP="008021D2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EFC, Evaluation Fonctionnelle des Comportements</w:t>
            </w:r>
          </w:p>
        </w:tc>
        <w:tc>
          <w:tcPr>
            <w:tcW w:w="1276" w:type="dxa"/>
          </w:tcPr>
          <w:p w14:paraId="0FD7F142" w14:textId="77777777" w:rsidR="00033555" w:rsidRPr="006C7118" w:rsidRDefault="00033555" w:rsidP="008021D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6A4F2A25" w14:textId="77777777" w:rsidR="00033555" w:rsidRPr="006C7118" w:rsidRDefault="00033555" w:rsidP="008021D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26414C" w14:paraId="49E5A9D0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E82935C" w14:textId="77777777" w:rsidR="0026414C" w:rsidRPr="006C7118" w:rsidRDefault="0026414C" w:rsidP="0026414C">
            <w:pPr>
              <w:spacing w:before="60" w:after="60"/>
              <w:rPr>
                <w:rFonts w:asciiTheme="minorHAnsi" w:hAnsiTheme="minorHAnsi"/>
                <w:color w:val="365F91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ECAA/ECHA, Echelle des conduites Auto Agressives (ECAA)/Echelle des conduites Hétéro Agressives (ECHA)</w:t>
            </w:r>
          </w:p>
        </w:tc>
        <w:tc>
          <w:tcPr>
            <w:tcW w:w="1276" w:type="dxa"/>
          </w:tcPr>
          <w:p w14:paraId="625BF787" w14:textId="77777777" w:rsidR="0026414C" w:rsidRPr="006C7118" w:rsidRDefault="0026414C" w:rsidP="0026414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7D33DE57" w14:textId="77777777" w:rsidR="0026414C" w:rsidRPr="006C7118" w:rsidRDefault="0026414C" w:rsidP="0026414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1082A" w14:paraId="15F38D8D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9BDC567" w14:textId="35CC90B5" w:rsidR="0041082A" w:rsidRPr="006C7118" w:rsidRDefault="0041082A" w:rsidP="0041082A">
            <w:pPr>
              <w:spacing w:before="60" w:after="60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Echelle d’Adaptation Sociale pour Enfants</w:t>
            </w:r>
          </w:p>
        </w:tc>
        <w:tc>
          <w:tcPr>
            <w:tcW w:w="1276" w:type="dxa"/>
          </w:tcPr>
          <w:p w14:paraId="204AB34C" w14:textId="77777777" w:rsidR="0041082A" w:rsidRPr="006C7118" w:rsidRDefault="0041082A" w:rsidP="0041082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6CCD2AE5" w14:textId="77777777" w:rsidR="0041082A" w:rsidRPr="006C7118" w:rsidRDefault="0041082A" w:rsidP="0041082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1082A" w14:paraId="4D357FD8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1E7F894" w14:textId="03D83990" w:rsidR="0041082A" w:rsidRPr="006C7118" w:rsidRDefault="0041082A" w:rsidP="0041082A">
            <w:pPr>
              <w:spacing w:before="60" w:after="60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Batterie de taches de Théorie de l’esprit</w:t>
            </w:r>
          </w:p>
        </w:tc>
        <w:tc>
          <w:tcPr>
            <w:tcW w:w="1276" w:type="dxa"/>
          </w:tcPr>
          <w:p w14:paraId="5B380A2C" w14:textId="77777777" w:rsidR="0041082A" w:rsidRPr="006C7118" w:rsidRDefault="0041082A" w:rsidP="0041082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0FEB33F9" w14:textId="77777777" w:rsidR="0041082A" w:rsidRPr="006C7118" w:rsidRDefault="0041082A" w:rsidP="0041082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1082A" w14:paraId="7CEAC56E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C546236" w14:textId="1924F992" w:rsidR="0041082A" w:rsidRPr="006C7118" w:rsidRDefault="0041082A" w:rsidP="0041082A">
            <w:pPr>
              <w:spacing w:before="60" w:after="60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SRS-2, échelle de réciprocité sociale</w:t>
            </w:r>
          </w:p>
        </w:tc>
        <w:tc>
          <w:tcPr>
            <w:tcW w:w="1276" w:type="dxa"/>
          </w:tcPr>
          <w:p w14:paraId="6C486A30" w14:textId="77777777" w:rsidR="0041082A" w:rsidRPr="006C7118" w:rsidRDefault="0041082A" w:rsidP="0041082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311E9299" w14:textId="77777777" w:rsidR="0041082A" w:rsidRPr="006C7118" w:rsidRDefault="0041082A" w:rsidP="0041082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1082A" w:rsidRPr="001F3163" w14:paraId="1E8E9A03" w14:textId="77777777" w:rsidTr="00697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3"/>
          </w:tcPr>
          <w:p w14:paraId="6879AA7E" w14:textId="5F154824" w:rsidR="0041082A" w:rsidRPr="006C7118" w:rsidRDefault="0041082A" w:rsidP="0041082A">
            <w:pPr>
              <w:spacing w:before="60" w:after="60"/>
              <w:jc w:val="center"/>
              <w:rPr>
                <w:rFonts w:asciiTheme="minorHAnsi" w:hAnsiTheme="minorHAnsi"/>
                <w:b w:val="0"/>
                <w:color w:val="365F91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  <w:u w:val="single"/>
              </w:rPr>
              <w:t>EVALUATION DES FONCTIONS EXECUTIVES (DONT ATTENTIONNELLES)</w:t>
            </w:r>
          </w:p>
        </w:tc>
      </w:tr>
      <w:tr w:rsidR="006C7118" w:rsidRPr="001F3163" w14:paraId="3CF69E5B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04C44D95" w14:textId="734C1953" w:rsidR="0041082A" w:rsidRPr="006C7118" w:rsidRDefault="0041082A" w:rsidP="0041082A">
            <w:pPr>
              <w:spacing w:before="60" w:after="60"/>
              <w:rPr>
                <w:rFonts w:asciiTheme="minorHAnsi" w:hAnsiTheme="minorHAnsi"/>
                <w:color w:val="365F91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color w:val="365F91"/>
                <w:sz w:val="21"/>
                <w:szCs w:val="21"/>
              </w:rPr>
              <w:t>TEA-</w:t>
            </w:r>
            <w:proofErr w:type="spellStart"/>
            <w:r w:rsidRPr="006C7118">
              <w:rPr>
                <w:rFonts w:asciiTheme="minorHAnsi" w:hAnsiTheme="minorHAnsi"/>
                <w:color w:val="365F91"/>
                <w:sz w:val="21"/>
                <w:szCs w:val="21"/>
              </w:rPr>
              <w:t>Ch</w:t>
            </w:r>
            <w:proofErr w:type="spellEnd"/>
            <w:r w:rsidRPr="006C7118">
              <w:rPr>
                <w:rFonts w:asciiTheme="minorHAnsi" w:hAnsiTheme="minorHAnsi"/>
                <w:color w:val="365F91"/>
                <w:sz w:val="21"/>
                <w:szCs w:val="21"/>
              </w:rPr>
              <w:t>, test d’évaluation de l’attention chez l’enfant</w:t>
            </w:r>
          </w:p>
        </w:tc>
        <w:tc>
          <w:tcPr>
            <w:tcW w:w="1276" w:type="dxa"/>
          </w:tcPr>
          <w:p w14:paraId="79E106F8" w14:textId="77777777" w:rsidR="0041082A" w:rsidRPr="006C7118" w:rsidRDefault="0041082A" w:rsidP="0041082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365F91"/>
                <w:sz w:val="21"/>
                <w:szCs w:val="21"/>
              </w:rPr>
            </w:pPr>
          </w:p>
        </w:tc>
        <w:tc>
          <w:tcPr>
            <w:tcW w:w="1479" w:type="dxa"/>
          </w:tcPr>
          <w:p w14:paraId="48D560FD" w14:textId="77777777" w:rsidR="0041082A" w:rsidRPr="006C7118" w:rsidRDefault="0041082A" w:rsidP="0041082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365F91"/>
                <w:sz w:val="21"/>
                <w:szCs w:val="21"/>
              </w:rPr>
            </w:pPr>
          </w:p>
        </w:tc>
      </w:tr>
      <w:tr w:rsidR="0041082A" w:rsidRPr="001F3163" w14:paraId="7171DFB8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FB730B1" w14:textId="77777777" w:rsidR="0041082A" w:rsidRPr="006C7118" w:rsidRDefault="0041082A" w:rsidP="0041082A">
            <w:pPr>
              <w:spacing w:before="60" w:after="60"/>
              <w:rPr>
                <w:rFonts w:asciiTheme="minorHAnsi" w:hAnsiTheme="minorHAnsi"/>
                <w:color w:val="365F91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color w:val="365F91"/>
                <w:sz w:val="21"/>
                <w:szCs w:val="21"/>
              </w:rPr>
              <w:t>KITAP / TAP, test d’évaluation de l’attention</w:t>
            </w:r>
          </w:p>
        </w:tc>
        <w:tc>
          <w:tcPr>
            <w:tcW w:w="1276" w:type="dxa"/>
          </w:tcPr>
          <w:p w14:paraId="11D3DAB5" w14:textId="77777777" w:rsidR="0041082A" w:rsidRPr="006C7118" w:rsidRDefault="0041082A" w:rsidP="0041082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365F91"/>
                <w:sz w:val="21"/>
                <w:szCs w:val="21"/>
              </w:rPr>
            </w:pPr>
          </w:p>
        </w:tc>
        <w:tc>
          <w:tcPr>
            <w:tcW w:w="1479" w:type="dxa"/>
          </w:tcPr>
          <w:p w14:paraId="077A1485" w14:textId="77777777" w:rsidR="0041082A" w:rsidRPr="006C7118" w:rsidRDefault="0041082A" w:rsidP="0041082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365F91"/>
                <w:sz w:val="21"/>
                <w:szCs w:val="21"/>
              </w:rPr>
            </w:pPr>
          </w:p>
        </w:tc>
      </w:tr>
      <w:tr w:rsidR="00C73412" w:rsidRPr="001F3163" w14:paraId="0E07DB6F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8A098E5" w14:textId="77777777" w:rsidR="0041082A" w:rsidRPr="006C7118" w:rsidRDefault="0041082A" w:rsidP="0041082A">
            <w:pPr>
              <w:spacing w:before="60" w:after="60"/>
              <w:rPr>
                <w:rFonts w:asciiTheme="minorHAnsi" w:hAnsiTheme="minorHAnsi"/>
                <w:color w:val="365F91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color w:val="365F91"/>
                <w:sz w:val="21"/>
                <w:szCs w:val="21"/>
              </w:rPr>
              <w:t>BRIEF / BRIEF-P, Inventaire d’évaluation comportementale des fonctions exécutives</w:t>
            </w:r>
          </w:p>
        </w:tc>
        <w:tc>
          <w:tcPr>
            <w:tcW w:w="1276" w:type="dxa"/>
          </w:tcPr>
          <w:p w14:paraId="04165732" w14:textId="77777777" w:rsidR="0041082A" w:rsidRPr="006C7118" w:rsidRDefault="0041082A" w:rsidP="0041082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365F91"/>
                <w:sz w:val="21"/>
                <w:szCs w:val="21"/>
              </w:rPr>
            </w:pPr>
          </w:p>
        </w:tc>
        <w:tc>
          <w:tcPr>
            <w:tcW w:w="1479" w:type="dxa"/>
          </w:tcPr>
          <w:p w14:paraId="681BD002" w14:textId="77777777" w:rsidR="0041082A" w:rsidRPr="006C7118" w:rsidRDefault="0041082A" w:rsidP="0041082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365F91"/>
                <w:sz w:val="21"/>
                <w:szCs w:val="21"/>
              </w:rPr>
            </w:pPr>
          </w:p>
        </w:tc>
      </w:tr>
      <w:tr w:rsidR="0041082A" w:rsidRPr="001F3163" w14:paraId="1ED29BA0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E79EAB8" w14:textId="77777777" w:rsidR="0041082A" w:rsidRPr="006C7118" w:rsidRDefault="0041082A" w:rsidP="0041082A">
            <w:pPr>
              <w:spacing w:before="60" w:after="60"/>
              <w:rPr>
                <w:rFonts w:asciiTheme="minorHAnsi" w:hAnsiTheme="minorHAnsi"/>
                <w:color w:val="365F91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color w:val="365F91"/>
                <w:sz w:val="21"/>
                <w:szCs w:val="21"/>
              </w:rPr>
              <w:t>NEPSY-II, bilan neuropsychologique de l’enfant</w:t>
            </w:r>
          </w:p>
        </w:tc>
        <w:tc>
          <w:tcPr>
            <w:tcW w:w="1276" w:type="dxa"/>
          </w:tcPr>
          <w:p w14:paraId="062E73EE" w14:textId="77777777" w:rsidR="0041082A" w:rsidRPr="006C7118" w:rsidRDefault="0041082A" w:rsidP="0041082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365F91"/>
                <w:sz w:val="21"/>
                <w:szCs w:val="21"/>
              </w:rPr>
            </w:pPr>
          </w:p>
        </w:tc>
        <w:tc>
          <w:tcPr>
            <w:tcW w:w="1479" w:type="dxa"/>
          </w:tcPr>
          <w:p w14:paraId="3F223832" w14:textId="77777777" w:rsidR="0041082A" w:rsidRPr="006C7118" w:rsidRDefault="0041082A" w:rsidP="0041082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365F91"/>
                <w:sz w:val="21"/>
                <w:szCs w:val="21"/>
              </w:rPr>
            </w:pPr>
          </w:p>
        </w:tc>
      </w:tr>
      <w:tr w:rsidR="00C73412" w:rsidRPr="001F3163" w14:paraId="1CE19226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0A90B37" w14:textId="77777777" w:rsidR="0041082A" w:rsidRPr="006C7118" w:rsidRDefault="0041082A" w:rsidP="0041082A">
            <w:pPr>
              <w:spacing w:before="60" w:after="60"/>
              <w:rPr>
                <w:rFonts w:asciiTheme="minorHAnsi" w:hAnsiTheme="minorHAnsi"/>
                <w:color w:val="365F91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color w:val="365F91"/>
                <w:sz w:val="21"/>
                <w:szCs w:val="21"/>
              </w:rPr>
              <w:t>FEE, batterie des Fonctions Exécutives de l’Enfant</w:t>
            </w:r>
          </w:p>
        </w:tc>
        <w:tc>
          <w:tcPr>
            <w:tcW w:w="1276" w:type="dxa"/>
          </w:tcPr>
          <w:p w14:paraId="401FF866" w14:textId="77777777" w:rsidR="0041082A" w:rsidRPr="006C7118" w:rsidRDefault="0041082A" w:rsidP="0041082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365F91"/>
                <w:sz w:val="21"/>
                <w:szCs w:val="21"/>
              </w:rPr>
            </w:pPr>
          </w:p>
        </w:tc>
        <w:tc>
          <w:tcPr>
            <w:tcW w:w="1479" w:type="dxa"/>
          </w:tcPr>
          <w:p w14:paraId="25893C78" w14:textId="77777777" w:rsidR="0041082A" w:rsidRPr="006C7118" w:rsidRDefault="0041082A" w:rsidP="0041082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365F91"/>
                <w:sz w:val="21"/>
                <w:szCs w:val="21"/>
              </w:rPr>
            </w:pPr>
          </w:p>
        </w:tc>
      </w:tr>
      <w:tr w:rsidR="00C73412" w:rsidRPr="001F3163" w14:paraId="2228F0CD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03C09BDB" w14:textId="77777777" w:rsidR="0041082A" w:rsidRPr="006C7118" w:rsidRDefault="0041082A" w:rsidP="0041082A">
            <w:pPr>
              <w:spacing w:before="60" w:after="60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BROWN, Evaluation des fonctions exécutives et attentionnelles</w:t>
            </w:r>
          </w:p>
        </w:tc>
        <w:tc>
          <w:tcPr>
            <w:tcW w:w="1276" w:type="dxa"/>
          </w:tcPr>
          <w:p w14:paraId="0F27DC95" w14:textId="77777777" w:rsidR="0041082A" w:rsidRPr="006C7118" w:rsidRDefault="0041082A" w:rsidP="0041082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365F91"/>
                <w:sz w:val="21"/>
                <w:szCs w:val="21"/>
              </w:rPr>
            </w:pPr>
          </w:p>
        </w:tc>
        <w:tc>
          <w:tcPr>
            <w:tcW w:w="1479" w:type="dxa"/>
          </w:tcPr>
          <w:p w14:paraId="0745F732" w14:textId="77777777" w:rsidR="0041082A" w:rsidRPr="006C7118" w:rsidRDefault="0041082A" w:rsidP="0041082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365F91"/>
                <w:sz w:val="21"/>
                <w:szCs w:val="21"/>
              </w:rPr>
            </w:pPr>
          </w:p>
        </w:tc>
      </w:tr>
      <w:tr w:rsidR="0041082A" w:rsidRPr="001F3163" w14:paraId="31522D92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7AAAA13" w14:textId="77777777" w:rsidR="0041082A" w:rsidRPr="006C7118" w:rsidRDefault="0041082A" w:rsidP="0041082A">
            <w:pPr>
              <w:spacing w:before="60" w:after="60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LABY 5-12, dépistage de l’impulsivité et des troubles des fonctions exécutives</w:t>
            </w:r>
          </w:p>
        </w:tc>
        <w:tc>
          <w:tcPr>
            <w:tcW w:w="1276" w:type="dxa"/>
          </w:tcPr>
          <w:p w14:paraId="094B6293" w14:textId="77777777" w:rsidR="0041082A" w:rsidRPr="006C7118" w:rsidRDefault="0041082A" w:rsidP="0041082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365F91"/>
                <w:sz w:val="21"/>
                <w:szCs w:val="21"/>
              </w:rPr>
            </w:pPr>
          </w:p>
        </w:tc>
        <w:tc>
          <w:tcPr>
            <w:tcW w:w="1479" w:type="dxa"/>
          </w:tcPr>
          <w:p w14:paraId="2C115E0F" w14:textId="77777777" w:rsidR="0041082A" w:rsidRPr="006C7118" w:rsidRDefault="0041082A" w:rsidP="0041082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365F91"/>
                <w:sz w:val="21"/>
                <w:szCs w:val="21"/>
              </w:rPr>
            </w:pPr>
          </w:p>
        </w:tc>
      </w:tr>
      <w:tr w:rsidR="002A7587" w:rsidRPr="001F3163" w14:paraId="3B447D8A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74BE300" w14:textId="4EB3F530" w:rsidR="002A7587" w:rsidRPr="006C7118" w:rsidRDefault="00066635" w:rsidP="0041082A">
            <w:pPr>
              <w:spacing w:before="60" w:after="6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PM - </w:t>
            </w:r>
            <w:r w:rsidR="002A7587">
              <w:rPr>
                <w:rFonts w:asciiTheme="minorHAnsi" w:hAnsiTheme="minorHAnsi"/>
                <w:sz w:val="21"/>
                <w:szCs w:val="21"/>
              </w:rPr>
              <w:t>Matrices progressives de Raven</w:t>
            </w:r>
            <w:r w:rsidR="002F776D">
              <w:rPr>
                <w:rFonts w:asciiTheme="minorHAnsi" w:hAnsiTheme="minorHAnsi"/>
                <w:sz w:val="21"/>
                <w:szCs w:val="21"/>
              </w:rPr>
              <w:t> : test de référence pour l’évaluation du facteur G</w:t>
            </w:r>
          </w:p>
        </w:tc>
        <w:tc>
          <w:tcPr>
            <w:tcW w:w="1276" w:type="dxa"/>
          </w:tcPr>
          <w:p w14:paraId="3550710F" w14:textId="77777777" w:rsidR="002A7587" w:rsidRPr="006C7118" w:rsidRDefault="002A7587" w:rsidP="0041082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365F91"/>
                <w:sz w:val="21"/>
                <w:szCs w:val="21"/>
              </w:rPr>
            </w:pPr>
          </w:p>
        </w:tc>
        <w:tc>
          <w:tcPr>
            <w:tcW w:w="1479" w:type="dxa"/>
          </w:tcPr>
          <w:p w14:paraId="6A0E223D" w14:textId="77777777" w:rsidR="002A7587" w:rsidRPr="006C7118" w:rsidRDefault="002A7587" w:rsidP="0041082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365F91"/>
                <w:sz w:val="21"/>
                <w:szCs w:val="21"/>
              </w:rPr>
            </w:pPr>
          </w:p>
        </w:tc>
      </w:tr>
      <w:tr w:rsidR="0041082A" w:rsidRPr="001F3163" w14:paraId="1E9550AC" w14:textId="77777777" w:rsidTr="008B3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3"/>
          </w:tcPr>
          <w:p w14:paraId="30C2070D" w14:textId="71A3C11F" w:rsidR="0041082A" w:rsidRPr="006C7118" w:rsidRDefault="0041082A" w:rsidP="0041082A">
            <w:pPr>
              <w:spacing w:before="60" w:after="60"/>
              <w:jc w:val="center"/>
              <w:rPr>
                <w:rFonts w:asciiTheme="minorHAnsi" w:hAnsiTheme="minorHAnsi"/>
                <w:b w:val="0"/>
                <w:color w:val="365F91"/>
                <w:sz w:val="21"/>
                <w:szCs w:val="21"/>
                <w:u w:val="single"/>
              </w:rPr>
            </w:pPr>
            <w:r w:rsidRPr="006C7118">
              <w:rPr>
                <w:rFonts w:asciiTheme="minorHAnsi" w:hAnsiTheme="minorHAnsi"/>
                <w:sz w:val="21"/>
                <w:szCs w:val="21"/>
                <w:u w:val="single"/>
              </w:rPr>
              <w:t xml:space="preserve">OUTILS SPECIFIQUES </w:t>
            </w:r>
            <w:r w:rsidR="0024648B">
              <w:rPr>
                <w:rFonts w:asciiTheme="minorHAnsi" w:hAnsiTheme="minorHAnsi"/>
                <w:sz w:val="21"/>
                <w:szCs w:val="21"/>
                <w:u w:val="single"/>
              </w:rPr>
              <w:t>DU SPECTRE DE L’AUTISME</w:t>
            </w:r>
          </w:p>
        </w:tc>
      </w:tr>
      <w:tr w:rsidR="00033555" w14:paraId="4A8AAC4A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367A679" w14:textId="3BBFB6FC" w:rsidR="0041082A" w:rsidRPr="006C7118" w:rsidRDefault="0041082A" w:rsidP="0041082A">
            <w:pPr>
              <w:spacing w:before="60" w:after="60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ADOS-2</w:t>
            </w:r>
          </w:p>
        </w:tc>
        <w:tc>
          <w:tcPr>
            <w:tcW w:w="1276" w:type="dxa"/>
          </w:tcPr>
          <w:p w14:paraId="6A6A6D16" w14:textId="77777777" w:rsidR="0041082A" w:rsidRPr="006C7118" w:rsidRDefault="0041082A" w:rsidP="0041082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0FE7CC06" w14:textId="77777777" w:rsidR="0041082A" w:rsidRPr="006C7118" w:rsidRDefault="0041082A" w:rsidP="0041082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24648B" w14:paraId="20D2F0A3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1424D03" w14:textId="04E9A51D" w:rsidR="0024648B" w:rsidRPr="006C7118" w:rsidRDefault="0024648B" w:rsidP="0041082A">
            <w:pPr>
              <w:spacing w:before="60" w:after="6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ADOS-2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Toddler</w:t>
            </w:r>
            <w:proofErr w:type="spellEnd"/>
          </w:p>
        </w:tc>
        <w:tc>
          <w:tcPr>
            <w:tcW w:w="1276" w:type="dxa"/>
          </w:tcPr>
          <w:p w14:paraId="57912EB3" w14:textId="77777777" w:rsidR="0024648B" w:rsidRPr="006C7118" w:rsidRDefault="0024648B" w:rsidP="0041082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77B97539" w14:textId="77777777" w:rsidR="0024648B" w:rsidRPr="006C7118" w:rsidRDefault="0024648B" w:rsidP="0041082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033555" w14:paraId="57200BBB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45006FDE" w14:textId="77777777" w:rsidR="0041082A" w:rsidRPr="006C7118" w:rsidRDefault="0041082A" w:rsidP="0041082A">
            <w:pPr>
              <w:spacing w:before="60" w:after="60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lastRenderedPageBreak/>
              <w:t>ADI-R, Entretien semi-structuré pour le diagnostic de l’autisme</w:t>
            </w:r>
          </w:p>
        </w:tc>
        <w:tc>
          <w:tcPr>
            <w:tcW w:w="1276" w:type="dxa"/>
          </w:tcPr>
          <w:p w14:paraId="3CD08173" w14:textId="77777777" w:rsidR="0041082A" w:rsidRPr="006C7118" w:rsidRDefault="0041082A" w:rsidP="0041082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602DE8A" w14:textId="77777777" w:rsidR="0041082A" w:rsidRPr="006C7118" w:rsidRDefault="0041082A" w:rsidP="0041082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73412" w14:paraId="2E1263E2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63F6E167" w14:textId="77777777" w:rsidR="0041082A" w:rsidRPr="006C7118" w:rsidRDefault="0041082A" w:rsidP="0041082A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 xml:space="preserve">PEP-3, Psycho </w:t>
            </w:r>
            <w:proofErr w:type="spellStart"/>
            <w:r w:rsidRPr="006C7118">
              <w:rPr>
                <w:rFonts w:asciiTheme="minorHAnsi" w:hAnsiTheme="minorHAnsi"/>
                <w:sz w:val="21"/>
                <w:szCs w:val="21"/>
              </w:rPr>
              <w:t>Educational</w:t>
            </w:r>
            <w:proofErr w:type="spellEnd"/>
            <w:r w:rsidRPr="006C7118">
              <w:rPr>
                <w:rFonts w:asciiTheme="minorHAnsi" w:hAnsiTheme="minorHAnsi"/>
                <w:sz w:val="21"/>
                <w:szCs w:val="21"/>
              </w:rPr>
              <w:t xml:space="preserve"> Profil-3, Profil Educatif Personnalisé</w:t>
            </w:r>
          </w:p>
        </w:tc>
        <w:tc>
          <w:tcPr>
            <w:tcW w:w="1276" w:type="dxa"/>
          </w:tcPr>
          <w:p w14:paraId="1132098F" w14:textId="77777777" w:rsidR="0041082A" w:rsidRPr="006C7118" w:rsidRDefault="0041082A" w:rsidP="0041082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47A55DF5" w14:textId="77777777" w:rsidR="0041082A" w:rsidRPr="006C7118" w:rsidRDefault="0041082A" w:rsidP="0041082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73412" w14:paraId="7EA64B7C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28EB3D0" w14:textId="77777777" w:rsidR="0041082A" w:rsidRPr="006C7118" w:rsidRDefault="0041082A" w:rsidP="0041082A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BECS, Batterie d’Evaluation Cognitive et Socio-émotionnelle</w:t>
            </w:r>
          </w:p>
        </w:tc>
        <w:tc>
          <w:tcPr>
            <w:tcW w:w="1276" w:type="dxa"/>
          </w:tcPr>
          <w:p w14:paraId="0794FCD2" w14:textId="77777777" w:rsidR="0041082A" w:rsidRPr="006C7118" w:rsidRDefault="0041082A" w:rsidP="0041082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79B3B7FD" w14:textId="77777777" w:rsidR="0041082A" w:rsidRPr="006C7118" w:rsidRDefault="0041082A" w:rsidP="0041082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033555" w14:paraId="1A6640CB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D0E59D4" w14:textId="77777777" w:rsidR="0041082A" w:rsidRPr="006C7118" w:rsidRDefault="0041082A" w:rsidP="0041082A">
            <w:pPr>
              <w:tabs>
                <w:tab w:val="left" w:pos="1575"/>
              </w:tabs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ECA-R/ECAN, Echelle d’évaluation des Comportements Autistiques : ECA, version révisée ECA-R, version adaptée avec nourrissons ECAN</w:t>
            </w:r>
          </w:p>
        </w:tc>
        <w:tc>
          <w:tcPr>
            <w:tcW w:w="1276" w:type="dxa"/>
          </w:tcPr>
          <w:p w14:paraId="1A98F282" w14:textId="77777777" w:rsidR="0041082A" w:rsidRPr="006C7118" w:rsidRDefault="0041082A" w:rsidP="0041082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789C2C8E" w14:textId="77777777" w:rsidR="0041082A" w:rsidRPr="006C7118" w:rsidRDefault="0041082A" w:rsidP="0041082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0A7648" w14:paraId="0FA4447D" w14:textId="77777777" w:rsidTr="00191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3"/>
            <w:vAlign w:val="center"/>
          </w:tcPr>
          <w:p w14:paraId="32BCCA29" w14:textId="0FF5398C" w:rsidR="000A7648" w:rsidRPr="00DB18E2" w:rsidRDefault="000A7648" w:rsidP="000A7648">
            <w:pPr>
              <w:spacing w:before="60" w:after="60"/>
              <w:jc w:val="center"/>
              <w:rPr>
                <w:rFonts w:asciiTheme="minorHAnsi" w:hAnsiTheme="minorHAnsi"/>
                <w:b w:val="0"/>
                <w:sz w:val="21"/>
                <w:szCs w:val="21"/>
                <w:u w:val="single"/>
              </w:rPr>
            </w:pPr>
            <w:r w:rsidRPr="00DB18E2">
              <w:rPr>
                <w:rFonts w:asciiTheme="minorHAnsi" w:hAnsiTheme="minorHAnsi"/>
                <w:bCs w:val="0"/>
                <w:sz w:val="21"/>
                <w:szCs w:val="21"/>
                <w:u w:val="single"/>
              </w:rPr>
              <w:t>QUESTIONNAIRES POUR L’ENTRETIEN CLINIQUE</w:t>
            </w:r>
          </w:p>
        </w:tc>
      </w:tr>
      <w:tr w:rsidR="000A7648" w14:paraId="4F7CC918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B15C225" w14:textId="1D8E4641" w:rsidR="000A7648" w:rsidRPr="006C7118" w:rsidRDefault="000A7648" w:rsidP="000A7648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 xml:space="preserve">CHAT &amp; M-CHAT, Check-List for </w:t>
            </w:r>
            <w:proofErr w:type="spellStart"/>
            <w:r w:rsidRPr="006C7118">
              <w:rPr>
                <w:rFonts w:asciiTheme="minorHAnsi" w:hAnsiTheme="minorHAnsi"/>
                <w:sz w:val="21"/>
                <w:szCs w:val="21"/>
              </w:rPr>
              <w:t>Autism</w:t>
            </w:r>
            <w:proofErr w:type="spellEnd"/>
            <w:r w:rsidRPr="006C7118">
              <w:rPr>
                <w:rFonts w:asciiTheme="minorHAnsi" w:hAnsiTheme="minorHAnsi"/>
                <w:sz w:val="21"/>
                <w:szCs w:val="21"/>
              </w:rPr>
              <w:t xml:space="preserve"> in </w:t>
            </w:r>
            <w:proofErr w:type="spellStart"/>
            <w:r w:rsidRPr="006C7118">
              <w:rPr>
                <w:rFonts w:asciiTheme="minorHAnsi" w:hAnsiTheme="minorHAnsi"/>
                <w:sz w:val="21"/>
                <w:szCs w:val="21"/>
              </w:rPr>
              <w:t>Toddlers</w:t>
            </w:r>
            <w:proofErr w:type="spellEnd"/>
          </w:p>
        </w:tc>
        <w:tc>
          <w:tcPr>
            <w:tcW w:w="1276" w:type="dxa"/>
          </w:tcPr>
          <w:p w14:paraId="6CC5EB31" w14:textId="77777777" w:rsidR="000A7648" w:rsidRPr="006C7118" w:rsidRDefault="000A7648" w:rsidP="000A76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7FDCAA43" w14:textId="77777777" w:rsidR="000A7648" w:rsidRPr="006C7118" w:rsidRDefault="000A7648" w:rsidP="000A76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0A7648" w14:paraId="61B13656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6CC8E1DE" w14:textId="7629EE99" w:rsidR="000A7648" w:rsidRPr="006C7118" w:rsidRDefault="000A7648" w:rsidP="000A7648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SCQ, Questionnaire de Communication Sociale pour le dépistage des troubles du spectre autistique</w:t>
            </w:r>
          </w:p>
        </w:tc>
        <w:tc>
          <w:tcPr>
            <w:tcW w:w="1276" w:type="dxa"/>
          </w:tcPr>
          <w:p w14:paraId="718E0392" w14:textId="77777777" w:rsidR="000A7648" w:rsidRPr="006C7118" w:rsidRDefault="000A7648" w:rsidP="000A76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702BF70A" w14:textId="77777777" w:rsidR="000A7648" w:rsidRPr="006C7118" w:rsidRDefault="000A7648" w:rsidP="000A76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0A7648" w14:paraId="230D239A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C0B4778" w14:textId="6C0C9255" w:rsidR="000A7648" w:rsidRPr="006C7118" w:rsidRDefault="000A7648" w:rsidP="000A7648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CARS, échelle d’évaluation de l’</w:t>
            </w:r>
            <w:r w:rsidR="0024648B">
              <w:rPr>
                <w:rFonts w:asciiTheme="minorHAnsi" w:hAnsiTheme="minorHAnsi"/>
                <w:sz w:val="21"/>
                <w:szCs w:val="21"/>
              </w:rPr>
              <w:t>autisme</w:t>
            </w:r>
            <w:r w:rsidRPr="006C7118">
              <w:rPr>
                <w:rFonts w:asciiTheme="minorHAnsi" w:hAnsiTheme="minorHAnsi"/>
                <w:sz w:val="21"/>
                <w:szCs w:val="21"/>
              </w:rPr>
              <w:t xml:space="preserve"> infantile</w:t>
            </w:r>
          </w:p>
        </w:tc>
        <w:tc>
          <w:tcPr>
            <w:tcW w:w="1276" w:type="dxa"/>
          </w:tcPr>
          <w:p w14:paraId="57C1BE1A" w14:textId="77777777" w:rsidR="000A7648" w:rsidRPr="006C7118" w:rsidRDefault="000A7648" w:rsidP="000A76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3EA6E0DC" w14:textId="77777777" w:rsidR="000A7648" w:rsidRPr="006C7118" w:rsidRDefault="000A7648" w:rsidP="000A76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0A7648" w14:paraId="7E4DC4EF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0A406329" w14:textId="16815061" w:rsidR="000A7648" w:rsidRPr="006C7118" w:rsidRDefault="000A7648" w:rsidP="000A7648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AQ, Quotient du spectre autistique pour enfants 4-11 ans</w:t>
            </w:r>
          </w:p>
        </w:tc>
        <w:tc>
          <w:tcPr>
            <w:tcW w:w="1276" w:type="dxa"/>
          </w:tcPr>
          <w:p w14:paraId="6328D536" w14:textId="77777777" w:rsidR="000A7648" w:rsidRPr="006C7118" w:rsidRDefault="000A7648" w:rsidP="000A76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30887719" w14:textId="77777777" w:rsidR="000A7648" w:rsidRPr="006C7118" w:rsidRDefault="000A7648" w:rsidP="000A76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033555" w14:paraId="09C54D1F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EA13797" w14:textId="77777777" w:rsidR="00033555" w:rsidRPr="006C7118" w:rsidRDefault="00033555" w:rsidP="008021D2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GRAM, Grille de la régulation de l’activité (Grille, Régulation, Adaptation, Modulation)</w:t>
            </w:r>
          </w:p>
        </w:tc>
        <w:tc>
          <w:tcPr>
            <w:tcW w:w="1276" w:type="dxa"/>
          </w:tcPr>
          <w:p w14:paraId="29DE5687" w14:textId="77777777" w:rsidR="00033555" w:rsidRPr="006C7118" w:rsidRDefault="00033555" w:rsidP="008021D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51AA3522" w14:textId="77777777" w:rsidR="00033555" w:rsidRPr="006C7118" w:rsidRDefault="00033555" w:rsidP="008021D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0A7648" w14:paraId="48E2599F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B92DD1A" w14:textId="79F548E4" w:rsidR="000A7648" w:rsidRPr="006C7118" w:rsidRDefault="000A7648" w:rsidP="000A7648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SNAP-IV, Outil de dépistage du TDAH en premier recours</w:t>
            </w:r>
          </w:p>
        </w:tc>
        <w:tc>
          <w:tcPr>
            <w:tcW w:w="1276" w:type="dxa"/>
          </w:tcPr>
          <w:p w14:paraId="0C38FE66" w14:textId="77777777" w:rsidR="000A7648" w:rsidRPr="006C7118" w:rsidRDefault="000A7648" w:rsidP="000A76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01843B44" w14:textId="77777777" w:rsidR="000A7648" w:rsidRPr="006C7118" w:rsidRDefault="000A7648" w:rsidP="000A76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0A7648" w14:paraId="6945D0F5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086D85A" w14:textId="51FA40BF" w:rsidR="000A7648" w:rsidRPr="006C7118" w:rsidRDefault="000A7648" w:rsidP="000A7648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YOUNG-DIVA, Entretien semi-structuré clinique à visée diagnostique TDA-H</w:t>
            </w:r>
          </w:p>
        </w:tc>
        <w:tc>
          <w:tcPr>
            <w:tcW w:w="1276" w:type="dxa"/>
          </w:tcPr>
          <w:p w14:paraId="6026D19B" w14:textId="77777777" w:rsidR="000A7648" w:rsidRPr="006C7118" w:rsidRDefault="000A7648" w:rsidP="000A76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4C440A23" w14:textId="77777777" w:rsidR="000A7648" w:rsidRPr="006C7118" w:rsidRDefault="000A7648" w:rsidP="000A76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033555" w14:paraId="31F39780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213ED28" w14:textId="77777777" w:rsidR="00033555" w:rsidRPr="006C7118" w:rsidRDefault="00033555" w:rsidP="008021D2">
            <w:pPr>
              <w:spacing w:before="60" w:after="60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ALES, évaluation du stress perçu des parents et des professionnels</w:t>
            </w:r>
          </w:p>
        </w:tc>
        <w:tc>
          <w:tcPr>
            <w:tcW w:w="1276" w:type="dxa"/>
          </w:tcPr>
          <w:p w14:paraId="617DFC4F" w14:textId="77777777" w:rsidR="00033555" w:rsidRPr="006C7118" w:rsidRDefault="00033555" w:rsidP="008021D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3945484D" w14:textId="77777777" w:rsidR="00033555" w:rsidRPr="006C7118" w:rsidRDefault="00033555" w:rsidP="008021D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0A7648" w14:paraId="772B698D" w14:textId="77777777" w:rsidTr="00482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3"/>
          </w:tcPr>
          <w:p w14:paraId="184A5855" w14:textId="56DE80DC" w:rsidR="000A7648" w:rsidRPr="00DB18E2" w:rsidRDefault="000A7648" w:rsidP="000A7648">
            <w:pPr>
              <w:spacing w:before="60" w:after="60"/>
              <w:jc w:val="center"/>
              <w:rPr>
                <w:rFonts w:asciiTheme="minorHAnsi" w:hAnsiTheme="minorHAnsi"/>
                <w:b w:val="0"/>
                <w:sz w:val="21"/>
                <w:szCs w:val="21"/>
                <w:u w:val="single"/>
              </w:rPr>
            </w:pPr>
            <w:r w:rsidRPr="00DB18E2">
              <w:rPr>
                <w:rFonts w:asciiTheme="minorHAnsi" w:hAnsiTheme="minorHAnsi"/>
                <w:sz w:val="21"/>
                <w:szCs w:val="21"/>
                <w:u w:val="single"/>
              </w:rPr>
              <w:t>PROGRAMMES DE GUIDANCE PARENTALE</w:t>
            </w:r>
          </w:p>
        </w:tc>
      </w:tr>
      <w:tr w:rsidR="00033555" w14:paraId="693B67D3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77D3AA9" w14:textId="6B273D2B" w:rsidR="000A7648" w:rsidRPr="006C7118" w:rsidRDefault="000A7648" w:rsidP="000A7648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 xml:space="preserve">Guidance parentale en ajustement parental </w:t>
            </w:r>
          </w:p>
        </w:tc>
        <w:tc>
          <w:tcPr>
            <w:tcW w:w="1276" w:type="dxa"/>
          </w:tcPr>
          <w:p w14:paraId="7A4049B8" w14:textId="77777777" w:rsidR="000A7648" w:rsidRPr="006C7118" w:rsidRDefault="000A7648" w:rsidP="000A76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0F59205E" w14:textId="77777777" w:rsidR="000A7648" w:rsidRPr="006C7118" w:rsidRDefault="000A7648" w:rsidP="000A76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033555" w14:paraId="7EA15CCF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B1C9DD6" w14:textId="4C7DC828" w:rsidR="000A7648" w:rsidRPr="006C7118" w:rsidRDefault="000A7648" w:rsidP="000A7648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Programme BARKLEY (TDAH, TOP et troubles du comportement)</w:t>
            </w:r>
          </w:p>
        </w:tc>
        <w:tc>
          <w:tcPr>
            <w:tcW w:w="1276" w:type="dxa"/>
          </w:tcPr>
          <w:p w14:paraId="33DFCCDF" w14:textId="77777777" w:rsidR="000A7648" w:rsidRPr="006C7118" w:rsidRDefault="000A7648" w:rsidP="000A76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BC34E58" w14:textId="77777777" w:rsidR="000A7648" w:rsidRPr="006C7118" w:rsidRDefault="000A7648" w:rsidP="000A76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033555" w14:paraId="5640B977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70AF3E7" w14:textId="20F6DC41" w:rsidR="000A7648" w:rsidRPr="006C7118" w:rsidRDefault="000A7648" w:rsidP="000A7648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Programme RUBI (TSA et troubles du comportement)</w:t>
            </w:r>
          </w:p>
        </w:tc>
        <w:tc>
          <w:tcPr>
            <w:tcW w:w="1276" w:type="dxa"/>
          </w:tcPr>
          <w:p w14:paraId="6A3BAE1F" w14:textId="77777777" w:rsidR="000A7648" w:rsidRPr="006C7118" w:rsidRDefault="000A7648" w:rsidP="000A76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0E93C6DD" w14:textId="77777777" w:rsidR="000A7648" w:rsidRPr="006C7118" w:rsidRDefault="000A7648" w:rsidP="000A76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033555" w14:paraId="5AC918C3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0BC0334B" w14:textId="7BCEDA0F" w:rsidR="000A7648" w:rsidRPr="006C7118" w:rsidRDefault="000A7648" w:rsidP="000A7648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Programme PACT (</w:t>
            </w:r>
            <w:proofErr w:type="spellStart"/>
            <w:r w:rsidRPr="006C7118">
              <w:rPr>
                <w:rFonts w:asciiTheme="minorHAnsi" w:hAnsiTheme="minorHAnsi"/>
                <w:sz w:val="21"/>
                <w:szCs w:val="21"/>
              </w:rPr>
              <w:t>Pediatric</w:t>
            </w:r>
            <w:proofErr w:type="spellEnd"/>
            <w:r w:rsidRPr="006C7118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6C7118">
              <w:rPr>
                <w:rFonts w:asciiTheme="minorHAnsi" w:hAnsiTheme="minorHAnsi"/>
                <w:sz w:val="21"/>
                <w:szCs w:val="21"/>
              </w:rPr>
              <w:t>Autism</w:t>
            </w:r>
            <w:proofErr w:type="spellEnd"/>
            <w:r w:rsidRPr="006C7118">
              <w:rPr>
                <w:rFonts w:asciiTheme="minorHAnsi" w:hAnsiTheme="minorHAnsi"/>
                <w:sz w:val="21"/>
                <w:szCs w:val="21"/>
              </w:rPr>
              <w:t xml:space="preserve"> Communication </w:t>
            </w:r>
            <w:proofErr w:type="spellStart"/>
            <w:r w:rsidRPr="006C7118">
              <w:rPr>
                <w:rFonts w:asciiTheme="minorHAnsi" w:hAnsiTheme="minorHAnsi"/>
                <w:sz w:val="21"/>
                <w:szCs w:val="21"/>
              </w:rPr>
              <w:t>Therapy</w:t>
            </w:r>
            <w:proofErr w:type="spellEnd"/>
            <w:r w:rsidRPr="006C7118">
              <w:rPr>
                <w:rFonts w:asciiTheme="minorHAnsi" w:hAnsiTheme="minorHAnsi"/>
                <w:sz w:val="21"/>
                <w:szCs w:val="21"/>
              </w:rPr>
              <w:t>)</w:t>
            </w:r>
          </w:p>
        </w:tc>
        <w:tc>
          <w:tcPr>
            <w:tcW w:w="1276" w:type="dxa"/>
          </w:tcPr>
          <w:p w14:paraId="677C891A" w14:textId="77777777" w:rsidR="000A7648" w:rsidRPr="006C7118" w:rsidRDefault="000A7648" w:rsidP="000A76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FA4A7E0" w14:textId="77777777" w:rsidR="000A7648" w:rsidRPr="006C7118" w:rsidRDefault="000A7648" w:rsidP="000A76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033555" w14:paraId="230D86C3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C327377" w14:textId="2D78BE82" w:rsidR="000A7648" w:rsidRPr="006C7118" w:rsidRDefault="000A7648" w:rsidP="000A7648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Programme ABC (TSA)</w:t>
            </w:r>
          </w:p>
        </w:tc>
        <w:tc>
          <w:tcPr>
            <w:tcW w:w="1276" w:type="dxa"/>
          </w:tcPr>
          <w:p w14:paraId="368483DB" w14:textId="77777777" w:rsidR="000A7648" w:rsidRPr="006C7118" w:rsidRDefault="000A7648" w:rsidP="000A76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14C34A7E" w14:textId="77777777" w:rsidR="000A7648" w:rsidRPr="006C7118" w:rsidRDefault="000A7648" w:rsidP="000A76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033555" w14:paraId="567EE01A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7D34931" w14:textId="3328D07C" w:rsidR="000A7648" w:rsidRPr="006C7118" w:rsidRDefault="000A7648" w:rsidP="000A7648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>Programme d’Entraînement aux Habiletés Parentales (PEHP)</w:t>
            </w:r>
          </w:p>
        </w:tc>
        <w:tc>
          <w:tcPr>
            <w:tcW w:w="1276" w:type="dxa"/>
          </w:tcPr>
          <w:p w14:paraId="1FABAE1A" w14:textId="77777777" w:rsidR="000A7648" w:rsidRPr="006C7118" w:rsidRDefault="000A7648" w:rsidP="000A76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1842D1FF" w14:textId="77777777" w:rsidR="000A7648" w:rsidRPr="006C7118" w:rsidRDefault="000A7648" w:rsidP="000A76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0A7648" w14:paraId="4585181A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AE05404" w14:textId="418CB123" w:rsidR="000A7648" w:rsidRPr="006C7118" w:rsidRDefault="000A7648" w:rsidP="000A7648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C7118">
              <w:rPr>
                <w:rFonts w:asciiTheme="minorHAnsi" w:hAnsiTheme="minorHAnsi"/>
                <w:sz w:val="21"/>
                <w:szCs w:val="21"/>
              </w:rPr>
              <w:t xml:space="preserve">Programme Child-Parent </w:t>
            </w:r>
            <w:proofErr w:type="spellStart"/>
            <w:r w:rsidRPr="006C7118">
              <w:rPr>
                <w:rFonts w:asciiTheme="minorHAnsi" w:hAnsiTheme="minorHAnsi"/>
                <w:sz w:val="21"/>
                <w:szCs w:val="21"/>
              </w:rPr>
              <w:t>Interregulatory</w:t>
            </w:r>
            <w:proofErr w:type="spellEnd"/>
            <w:r w:rsidRPr="006C7118">
              <w:rPr>
                <w:rFonts w:asciiTheme="minorHAnsi" w:hAnsiTheme="minorHAnsi"/>
                <w:sz w:val="21"/>
                <w:szCs w:val="21"/>
              </w:rPr>
              <w:t xml:space="preserve"> Method (CPIM)</w:t>
            </w:r>
          </w:p>
        </w:tc>
        <w:tc>
          <w:tcPr>
            <w:tcW w:w="1276" w:type="dxa"/>
          </w:tcPr>
          <w:p w14:paraId="6B03F2F2" w14:textId="77777777" w:rsidR="000A7648" w:rsidRPr="006C7118" w:rsidRDefault="000A7648" w:rsidP="000A76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118C116C" w14:textId="77777777" w:rsidR="000A7648" w:rsidRPr="006C7118" w:rsidRDefault="000A7648" w:rsidP="000A76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1A007C" w14:paraId="5D4E57F1" w14:textId="77777777" w:rsidTr="00D44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3"/>
          </w:tcPr>
          <w:p w14:paraId="3BE50DC7" w14:textId="72B5EE38" w:rsidR="001A007C" w:rsidRPr="00DB18E2" w:rsidRDefault="001A007C" w:rsidP="000A7648">
            <w:pPr>
              <w:spacing w:before="60" w:after="60"/>
              <w:jc w:val="center"/>
              <w:rPr>
                <w:rFonts w:asciiTheme="minorHAnsi" w:hAnsiTheme="minorHAnsi"/>
                <w:b w:val="0"/>
                <w:sz w:val="21"/>
                <w:szCs w:val="21"/>
                <w:u w:val="single"/>
              </w:rPr>
            </w:pPr>
            <w:r w:rsidRPr="00DB18E2">
              <w:rPr>
                <w:rFonts w:asciiTheme="minorHAnsi" w:hAnsiTheme="minorHAnsi"/>
                <w:sz w:val="21"/>
                <w:szCs w:val="21"/>
                <w:u w:val="single"/>
              </w:rPr>
              <w:t>ACCOMPAGNEMENT DE L’ENFANT</w:t>
            </w:r>
          </w:p>
        </w:tc>
      </w:tr>
      <w:tr w:rsidR="001A007C" w14:paraId="1ACD14BB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EB17C84" w14:textId="32CBF6EF" w:rsidR="001A007C" w:rsidRPr="006C7118" w:rsidRDefault="001A007C" w:rsidP="000A7648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Remédiation cognitive</w:t>
            </w:r>
          </w:p>
        </w:tc>
        <w:tc>
          <w:tcPr>
            <w:tcW w:w="1276" w:type="dxa"/>
          </w:tcPr>
          <w:p w14:paraId="6A028DF2" w14:textId="77777777" w:rsidR="001A007C" w:rsidRPr="006C7118" w:rsidRDefault="001A007C" w:rsidP="000A76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7F0C6D61" w14:textId="77777777" w:rsidR="001A007C" w:rsidRPr="006C7118" w:rsidRDefault="001A007C" w:rsidP="000A76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1A007C" w14:paraId="03B3229F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6C4EEF6C" w14:textId="6A1BF77F" w:rsidR="001A007C" w:rsidRPr="006C7118" w:rsidRDefault="001A007C" w:rsidP="000A7648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</w:t>
            </w:r>
            <w:r w:rsidR="009D1A07">
              <w:rPr>
                <w:rFonts w:asciiTheme="minorHAnsi" w:hAnsiTheme="minorHAnsi"/>
                <w:sz w:val="21"/>
                <w:szCs w:val="21"/>
              </w:rPr>
              <w:t xml:space="preserve">hérapie </w:t>
            </w:r>
            <w:r>
              <w:rPr>
                <w:rFonts w:asciiTheme="minorHAnsi" w:hAnsiTheme="minorHAnsi"/>
                <w:sz w:val="21"/>
                <w:szCs w:val="21"/>
              </w:rPr>
              <w:t>C</w:t>
            </w:r>
            <w:r w:rsidR="009D1A07">
              <w:rPr>
                <w:rFonts w:asciiTheme="minorHAnsi" w:hAnsiTheme="minorHAnsi"/>
                <w:sz w:val="21"/>
                <w:szCs w:val="21"/>
              </w:rPr>
              <w:t>omportementale et Cognitive</w:t>
            </w:r>
          </w:p>
        </w:tc>
        <w:tc>
          <w:tcPr>
            <w:tcW w:w="1276" w:type="dxa"/>
          </w:tcPr>
          <w:p w14:paraId="2B43FFBE" w14:textId="77777777" w:rsidR="001A007C" w:rsidRPr="006C7118" w:rsidRDefault="001A007C" w:rsidP="000A76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6AB6D916" w14:textId="77777777" w:rsidR="001A007C" w:rsidRPr="006C7118" w:rsidRDefault="001A007C" w:rsidP="000A76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1A007C" w14:paraId="1C0A2A0D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51D8288" w14:textId="425734B0" w:rsidR="001A007C" w:rsidRPr="006C7118" w:rsidRDefault="00A329B0" w:rsidP="000A7648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Méthode </w:t>
            </w:r>
            <w:r w:rsidR="001A007C">
              <w:rPr>
                <w:rFonts w:asciiTheme="minorHAnsi" w:hAnsiTheme="minorHAnsi"/>
                <w:sz w:val="21"/>
                <w:szCs w:val="21"/>
              </w:rPr>
              <w:t>ABA</w:t>
            </w:r>
          </w:p>
        </w:tc>
        <w:tc>
          <w:tcPr>
            <w:tcW w:w="1276" w:type="dxa"/>
          </w:tcPr>
          <w:p w14:paraId="78255F83" w14:textId="77777777" w:rsidR="001A007C" w:rsidRPr="006C7118" w:rsidRDefault="001A007C" w:rsidP="000A76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4CCE2910" w14:textId="77777777" w:rsidR="001A007C" w:rsidRPr="006C7118" w:rsidRDefault="001A007C" w:rsidP="000A76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1A007C" w14:paraId="76FD5AA4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06F7FE9C" w14:textId="40FDA612" w:rsidR="001A007C" w:rsidRPr="006C7118" w:rsidRDefault="00A329B0" w:rsidP="000A7648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Méthode </w:t>
            </w:r>
            <w:r w:rsidR="001A007C">
              <w:rPr>
                <w:rFonts w:asciiTheme="minorHAnsi" w:hAnsiTheme="minorHAnsi"/>
                <w:sz w:val="21"/>
                <w:szCs w:val="21"/>
              </w:rPr>
              <w:t>PECS</w:t>
            </w:r>
          </w:p>
        </w:tc>
        <w:tc>
          <w:tcPr>
            <w:tcW w:w="1276" w:type="dxa"/>
          </w:tcPr>
          <w:p w14:paraId="72EF58DF" w14:textId="77777777" w:rsidR="001A007C" w:rsidRPr="006C7118" w:rsidRDefault="001A007C" w:rsidP="000A76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633157AC" w14:textId="77777777" w:rsidR="001A007C" w:rsidRPr="006C7118" w:rsidRDefault="001A007C" w:rsidP="000A76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1A007C" w14:paraId="4CBDD971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672AA92" w14:textId="2F8E8BDA" w:rsidR="001A007C" w:rsidRPr="006C7118" w:rsidRDefault="00A329B0" w:rsidP="000A7648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Programme </w:t>
            </w:r>
            <w:r w:rsidR="001A007C">
              <w:rPr>
                <w:rFonts w:asciiTheme="minorHAnsi" w:hAnsiTheme="minorHAnsi"/>
                <w:sz w:val="21"/>
                <w:szCs w:val="21"/>
              </w:rPr>
              <w:t>TEACCH</w:t>
            </w:r>
          </w:p>
        </w:tc>
        <w:tc>
          <w:tcPr>
            <w:tcW w:w="1276" w:type="dxa"/>
          </w:tcPr>
          <w:p w14:paraId="08067DA2" w14:textId="77777777" w:rsidR="001A007C" w:rsidRPr="006C7118" w:rsidRDefault="001A007C" w:rsidP="000A76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7C0E541D" w14:textId="77777777" w:rsidR="001A007C" w:rsidRPr="006C7118" w:rsidRDefault="001A007C" w:rsidP="000A76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1A007C" w14:paraId="7484A398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8ECDBF7" w14:textId="28E52E86" w:rsidR="001A007C" w:rsidRPr="006C7118" w:rsidRDefault="005A1E2A" w:rsidP="000A7648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Groupe d’habiletés sociales</w:t>
            </w:r>
          </w:p>
        </w:tc>
        <w:tc>
          <w:tcPr>
            <w:tcW w:w="1276" w:type="dxa"/>
          </w:tcPr>
          <w:p w14:paraId="71BF7376" w14:textId="77777777" w:rsidR="001A007C" w:rsidRPr="006C7118" w:rsidRDefault="001A007C" w:rsidP="000A76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58BD62D0" w14:textId="77777777" w:rsidR="001A007C" w:rsidRPr="006C7118" w:rsidRDefault="001A007C" w:rsidP="000A76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1A007C" w14:paraId="04BC6371" w14:textId="77777777" w:rsidTr="000A5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4D8D33C" w14:textId="5C44DFB4" w:rsidR="001A007C" w:rsidRPr="006C7118" w:rsidRDefault="00691817" w:rsidP="000A7648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Programme</w:t>
            </w:r>
            <w:r w:rsidR="001A007C">
              <w:rPr>
                <w:rFonts w:asciiTheme="minorHAnsi" w:hAnsiTheme="minorHAnsi"/>
                <w:sz w:val="21"/>
                <w:szCs w:val="21"/>
              </w:rPr>
              <w:t xml:space="preserve"> DENVER</w:t>
            </w:r>
            <w:r w:rsidR="005F03E5">
              <w:rPr>
                <w:rFonts w:asciiTheme="minorHAnsi" w:hAnsiTheme="minorHAnsi"/>
                <w:sz w:val="21"/>
                <w:szCs w:val="21"/>
              </w:rPr>
              <w:t> : méthode d’intervention précoce pour enfants avec troubles autistiques</w:t>
            </w:r>
          </w:p>
        </w:tc>
        <w:tc>
          <w:tcPr>
            <w:tcW w:w="1276" w:type="dxa"/>
          </w:tcPr>
          <w:p w14:paraId="7D2C6E86" w14:textId="77777777" w:rsidR="001A007C" w:rsidRPr="006C7118" w:rsidRDefault="001A007C" w:rsidP="000A76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C9900B1" w14:textId="77777777" w:rsidR="001A007C" w:rsidRPr="006C7118" w:rsidRDefault="001A007C" w:rsidP="000A76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1A007C" w14:paraId="75FF1576" w14:textId="77777777" w:rsidTr="000A5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0467A4FF" w14:textId="43642DB3" w:rsidR="001A007C" w:rsidRPr="006C7118" w:rsidRDefault="00952839" w:rsidP="000A7648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Programme</w:t>
            </w:r>
            <w:r w:rsidR="005A1E2A">
              <w:rPr>
                <w:rFonts w:asciiTheme="minorHAnsi" w:hAnsiTheme="minorHAnsi"/>
                <w:sz w:val="21"/>
                <w:szCs w:val="21"/>
              </w:rPr>
              <w:t xml:space="preserve"> PIFAM</w:t>
            </w:r>
            <w:r>
              <w:rPr>
                <w:rFonts w:asciiTheme="minorHAnsi" w:hAnsiTheme="minorHAnsi"/>
                <w:sz w:val="21"/>
                <w:szCs w:val="21"/>
              </w:rPr>
              <w:t> : I</w:t>
            </w:r>
            <w:r w:rsidRPr="00952839">
              <w:rPr>
                <w:rFonts w:asciiTheme="minorHAnsi" w:hAnsiTheme="minorHAnsi"/>
                <w:sz w:val="21"/>
                <w:szCs w:val="21"/>
              </w:rPr>
              <w:t>ntervention sur les fonctions attentionnelles et métacognitives</w:t>
            </w:r>
          </w:p>
        </w:tc>
        <w:tc>
          <w:tcPr>
            <w:tcW w:w="1276" w:type="dxa"/>
          </w:tcPr>
          <w:p w14:paraId="17316D1B" w14:textId="77777777" w:rsidR="001A007C" w:rsidRPr="006C7118" w:rsidRDefault="001A007C" w:rsidP="000A76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5E336D90" w14:textId="77777777" w:rsidR="001A007C" w:rsidRPr="006C7118" w:rsidRDefault="001A007C" w:rsidP="000A76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</w:tbl>
    <w:p w14:paraId="795B392F" w14:textId="77777777" w:rsidR="00DE0E17" w:rsidRDefault="00DE0E17" w:rsidP="008673CF">
      <w:pPr>
        <w:rPr>
          <w:rStyle w:val="Marquedecommentaire"/>
          <w:rFonts w:ascii="Verdana" w:hAnsi="Verdana"/>
          <w:sz w:val="20"/>
          <w:szCs w:val="20"/>
        </w:rPr>
      </w:pPr>
    </w:p>
    <w:p w14:paraId="0CCF5E39" w14:textId="52434281" w:rsidR="00B5147D" w:rsidRDefault="00535820" w:rsidP="008673CF">
      <w:pPr>
        <w:rPr>
          <w:rFonts w:asciiTheme="minorHAnsi" w:hAnsiTheme="minorHAnsi"/>
          <w:sz w:val="22"/>
          <w:szCs w:val="22"/>
        </w:rPr>
      </w:pPr>
      <w:r>
        <w:rPr>
          <w:rStyle w:val="Marquedecommentaire"/>
          <w:rFonts w:ascii="Verdana" w:hAnsi="Verdana"/>
          <w:sz w:val="20"/>
          <w:szCs w:val="20"/>
        </w:rPr>
        <w:t>N’</w:t>
      </w:r>
      <w:r w:rsidR="006A5A2E">
        <w:rPr>
          <w:rFonts w:asciiTheme="minorHAnsi" w:hAnsiTheme="minorHAnsi"/>
          <w:sz w:val="22"/>
          <w:szCs w:val="22"/>
        </w:rPr>
        <w:t>hésitez pas à indiquer si dessous, si vous utilisez d’autres outils ou possédez d’autres formations qui ne sont pas cités dans le tableau ci-dessus :</w:t>
      </w:r>
    </w:p>
    <w:p w14:paraId="40D2C87B" w14:textId="034A399D" w:rsidR="006A5A2E" w:rsidRPr="006B50A8" w:rsidRDefault="006A5A2E" w:rsidP="00767F66">
      <w:pPr>
        <w:tabs>
          <w:tab w:val="left" w:leader="dot" w:pos="963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ab/>
      </w:r>
    </w:p>
    <w:sectPr w:rsidR="006A5A2E" w:rsidRPr="006B50A8" w:rsidSect="000D04FF">
      <w:headerReference w:type="default" r:id="rId8"/>
      <w:footerReference w:type="default" r:id="rId9"/>
      <w:pgSz w:w="11906" w:h="16838" w:code="9"/>
      <w:pgMar w:top="567" w:right="1134" w:bottom="567" w:left="1134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3BBE" w14:textId="77777777" w:rsidR="00461632" w:rsidRDefault="00461632">
      <w:r>
        <w:separator/>
      </w:r>
    </w:p>
  </w:endnote>
  <w:endnote w:type="continuationSeparator" w:id="0">
    <w:p w14:paraId="1B6E3369" w14:textId="77777777" w:rsidR="00461632" w:rsidRDefault="0046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2E85" w14:textId="77777777" w:rsidR="00461632" w:rsidRPr="00084360" w:rsidRDefault="00461632" w:rsidP="00B42DCF">
    <w:pPr>
      <w:pStyle w:val="Pieddepage"/>
      <w:jc w:val="center"/>
      <w:rPr>
        <w:rFonts w:asciiTheme="minorHAnsi" w:hAnsiTheme="minorHAnsi"/>
        <w:noProof/>
        <w:sz w:val="21"/>
        <w:szCs w:val="21"/>
        <w:lang w:eastAsia="fr-FR"/>
      </w:rPr>
    </w:pPr>
  </w:p>
  <w:p w14:paraId="130173D2" w14:textId="77777777" w:rsidR="00461632" w:rsidRPr="001E6C92" w:rsidRDefault="00461632" w:rsidP="00B42DCF">
    <w:pPr>
      <w:pStyle w:val="Pieddepage"/>
      <w:jc w:val="center"/>
      <w:rPr>
        <w:rFonts w:asciiTheme="minorHAnsi" w:hAnsiTheme="minorHAnsi"/>
        <w:b/>
        <w:bCs/>
        <w:noProof/>
        <w:sz w:val="21"/>
        <w:szCs w:val="21"/>
        <w:lang w:eastAsia="fr-FR"/>
      </w:rPr>
    </w:pPr>
    <w:bookmarkStart w:id="0" w:name="_Hlk55303191"/>
    <w:bookmarkStart w:id="1" w:name="_Hlk55303192"/>
    <w:r w:rsidRPr="001E6C92">
      <w:rPr>
        <w:rFonts w:asciiTheme="minorHAnsi" w:hAnsiTheme="minorHAnsi"/>
        <w:b/>
        <w:bCs/>
        <w:noProof/>
        <w:sz w:val="21"/>
        <w:szCs w:val="21"/>
        <w:lang w:eastAsia="fr-FR"/>
      </w:rPr>
      <w:t xml:space="preserve">PCO de l’Ain </w:t>
    </w:r>
  </w:p>
  <w:p w14:paraId="39C4E80D" w14:textId="77777777" w:rsidR="00461632" w:rsidRDefault="00461632" w:rsidP="00B42DCF">
    <w:pPr>
      <w:pStyle w:val="Pieddepage"/>
      <w:jc w:val="center"/>
      <w:rPr>
        <w:rFonts w:asciiTheme="minorHAnsi" w:hAnsiTheme="minorHAnsi"/>
        <w:noProof/>
        <w:sz w:val="21"/>
        <w:szCs w:val="21"/>
        <w:lang w:eastAsia="fr-FR"/>
      </w:rPr>
    </w:pPr>
    <w:r>
      <w:rPr>
        <w:rFonts w:asciiTheme="minorHAnsi" w:hAnsiTheme="minorHAnsi"/>
        <w:noProof/>
        <w:sz w:val="21"/>
        <w:szCs w:val="21"/>
        <w:lang w:eastAsia="fr-FR"/>
      </w:rPr>
      <w:t>Service DINAMO Parcours</w:t>
    </w:r>
  </w:p>
  <w:p w14:paraId="1A4018AA" w14:textId="18EAD6CB" w:rsidR="0054454F" w:rsidRDefault="00BD67A2" w:rsidP="00B42DCF">
    <w:pPr>
      <w:pStyle w:val="Pieddepage"/>
      <w:jc w:val="center"/>
      <w:rPr>
        <w:rFonts w:ascii="Calibri" w:hAnsi="Calibri"/>
        <w:noProof/>
        <w:sz w:val="21"/>
        <w:szCs w:val="21"/>
        <w:lang w:eastAsia="fr-FR"/>
      </w:rPr>
    </w:pPr>
    <w:r>
      <w:rPr>
        <w:rFonts w:ascii="Calibri" w:eastAsia="Calibri" w:hAnsi="Calibri"/>
        <w:sz w:val="22"/>
        <w:szCs w:val="22"/>
        <w:lang w:eastAsia="en-US"/>
      </w:rPr>
      <w:t xml:space="preserve">18 rue Abbé </w:t>
    </w:r>
    <w:proofErr w:type="spellStart"/>
    <w:r>
      <w:rPr>
        <w:rFonts w:ascii="Calibri" w:eastAsia="Calibri" w:hAnsi="Calibri"/>
        <w:sz w:val="22"/>
        <w:szCs w:val="22"/>
        <w:lang w:eastAsia="en-US"/>
      </w:rPr>
      <w:t>Gringoz</w:t>
    </w:r>
    <w:proofErr w:type="spellEnd"/>
    <w:r>
      <w:rPr>
        <w:rFonts w:ascii="Calibri" w:eastAsia="Calibri" w:hAnsi="Calibri"/>
        <w:sz w:val="22"/>
        <w:szCs w:val="22"/>
        <w:lang w:eastAsia="en-US"/>
      </w:rPr>
      <w:t xml:space="preserve"> – 01000 BOURG EN BRESSE</w:t>
    </w:r>
  </w:p>
  <w:p w14:paraId="7398B666" w14:textId="07BDDFD1" w:rsidR="00461632" w:rsidRDefault="00461632" w:rsidP="00B42DCF">
    <w:pPr>
      <w:pStyle w:val="Pieddepage"/>
      <w:jc w:val="center"/>
    </w:pPr>
    <w:r w:rsidRPr="00084360">
      <w:rPr>
        <w:rFonts w:asciiTheme="minorHAnsi" w:hAnsiTheme="minorHAnsi"/>
        <w:noProof/>
        <w:sz w:val="21"/>
        <w:szCs w:val="21"/>
        <w:lang w:eastAsia="fr-FR"/>
      </w:rPr>
      <w:t xml:space="preserve">@ : </w:t>
    </w:r>
    <w:hyperlink r:id="rId1" w:history="1">
      <w:r w:rsidRPr="008B5A88">
        <w:rPr>
          <w:rStyle w:val="Lienhypertexte"/>
        </w:rPr>
        <w:t>pcotnd01@lespep01.org</w:t>
      </w:r>
    </w:hyperlink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EF01" w14:textId="77777777" w:rsidR="00461632" w:rsidRDefault="00461632">
      <w:r>
        <w:separator/>
      </w:r>
    </w:p>
  </w:footnote>
  <w:footnote w:type="continuationSeparator" w:id="0">
    <w:p w14:paraId="50FEDC0B" w14:textId="77777777" w:rsidR="00461632" w:rsidRDefault="00461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1726" w14:textId="59CA4545" w:rsidR="00461632" w:rsidRDefault="00461632" w:rsidP="00B42DCF">
    <w:pPr>
      <w:pStyle w:val="En-tte"/>
    </w:pPr>
  </w:p>
  <w:p w14:paraId="5DCDE7D6" w14:textId="0DA2CB04" w:rsidR="00461632" w:rsidRPr="00ED066C" w:rsidRDefault="00461632" w:rsidP="00B42DCF">
    <w:pPr>
      <w:pStyle w:val="En-tte"/>
      <w:jc w:val="center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94030"/>
    <w:multiLevelType w:val="hybridMultilevel"/>
    <w:tmpl w:val="5F467ECA"/>
    <w:lvl w:ilvl="0" w:tplc="FF062E74">
      <w:start w:val="1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545E8"/>
    <w:multiLevelType w:val="hybridMultilevel"/>
    <w:tmpl w:val="AF807884"/>
    <w:lvl w:ilvl="0" w:tplc="F0B62BF4">
      <w:start w:val="1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522285">
    <w:abstractNumId w:val="1"/>
  </w:num>
  <w:num w:numId="2" w16cid:durableId="71886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645"/>
    <w:rsid w:val="00007D9D"/>
    <w:rsid w:val="00012BEF"/>
    <w:rsid w:val="00017E71"/>
    <w:rsid w:val="00024F70"/>
    <w:rsid w:val="00026354"/>
    <w:rsid w:val="000278D7"/>
    <w:rsid w:val="00033555"/>
    <w:rsid w:val="00047CDC"/>
    <w:rsid w:val="000510B9"/>
    <w:rsid w:val="0005365C"/>
    <w:rsid w:val="00053B13"/>
    <w:rsid w:val="00057B44"/>
    <w:rsid w:val="000618AB"/>
    <w:rsid w:val="00066635"/>
    <w:rsid w:val="00084360"/>
    <w:rsid w:val="000A5EE8"/>
    <w:rsid w:val="000A7648"/>
    <w:rsid w:val="000D04FF"/>
    <w:rsid w:val="000D13CA"/>
    <w:rsid w:val="00111274"/>
    <w:rsid w:val="00115DB4"/>
    <w:rsid w:val="001210D6"/>
    <w:rsid w:val="00123CCC"/>
    <w:rsid w:val="00125B67"/>
    <w:rsid w:val="00155781"/>
    <w:rsid w:val="00170C5D"/>
    <w:rsid w:val="001A007C"/>
    <w:rsid w:val="001A3207"/>
    <w:rsid w:val="001A65F1"/>
    <w:rsid w:val="001B7E37"/>
    <w:rsid w:val="001C1906"/>
    <w:rsid w:val="001E2A55"/>
    <w:rsid w:val="001E39B7"/>
    <w:rsid w:val="001E6C92"/>
    <w:rsid w:val="001F3163"/>
    <w:rsid w:val="001F3EF8"/>
    <w:rsid w:val="0020721E"/>
    <w:rsid w:val="00236576"/>
    <w:rsid w:val="002421DD"/>
    <w:rsid w:val="0024648B"/>
    <w:rsid w:val="00247658"/>
    <w:rsid w:val="002509C5"/>
    <w:rsid w:val="0026414C"/>
    <w:rsid w:val="00273EEA"/>
    <w:rsid w:val="00276C9E"/>
    <w:rsid w:val="00276FFA"/>
    <w:rsid w:val="00283F76"/>
    <w:rsid w:val="002A2345"/>
    <w:rsid w:val="002A4AB1"/>
    <w:rsid w:val="002A7587"/>
    <w:rsid w:val="002B18C4"/>
    <w:rsid w:val="002B3E31"/>
    <w:rsid w:val="002B46AD"/>
    <w:rsid w:val="002C0BB0"/>
    <w:rsid w:val="002E64B1"/>
    <w:rsid w:val="002E7648"/>
    <w:rsid w:val="002F233A"/>
    <w:rsid w:val="002F776D"/>
    <w:rsid w:val="00313BAB"/>
    <w:rsid w:val="0032153B"/>
    <w:rsid w:val="00331000"/>
    <w:rsid w:val="00337AB0"/>
    <w:rsid w:val="00337C13"/>
    <w:rsid w:val="00340311"/>
    <w:rsid w:val="003405C4"/>
    <w:rsid w:val="00353DD5"/>
    <w:rsid w:val="003605A2"/>
    <w:rsid w:val="003719FF"/>
    <w:rsid w:val="003845F0"/>
    <w:rsid w:val="00384A7F"/>
    <w:rsid w:val="0039309E"/>
    <w:rsid w:val="00397B0E"/>
    <w:rsid w:val="003A6531"/>
    <w:rsid w:val="003C08E7"/>
    <w:rsid w:val="003C24C6"/>
    <w:rsid w:val="003E24F6"/>
    <w:rsid w:val="003F1BED"/>
    <w:rsid w:val="003F2BFD"/>
    <w:rsid w:val="003F39FB"/>
    <w:rsid w:val="0041082A"/>
    <w:rsid w:val="00412B86"/>
    <w:rsid w:val="00430640"/>
    <w:rsid w:val="0045337E"/>
    <w:rsid w:val="00454556"/>
    <w:rsid w:val="00461632"/>
    <w:rsid w:val="0046265D"/>
    <w:rsid w:val="00474013"/>
    <w:rsid w:val="004816D8"/>
    <w:rsid w:val="00492FBB"/>
    <w:rsid w:val="004A7C0F"/>
    <w:rsid w:val="004E5291"/>
    <w:rsid w:val="0050295B"/>
    <w:rsid w:val="0051344C"/>
    <w:rsid w:val="00514B63"/>
    <w:rsid w:val="00535820"/>
    <w:rsid w:val="005365BF"/>
    <w:rsid w:val="0054454F"/>
    <w:rsid w:val="005569F8"/>
    <w:rsid w:val="0056017F"/>
    <w:rsid w:val="0056068B"/>
    <w:rsid w:val="00594A55"/>
    <w:rsid w:val="005A1E2A"/>
    <w:rsid w:val="005B4CAF"/>
    <w:rsid w:val="005B733F"/>
    <w:rsid w:val="005C1976"/>
    <w:rsid w:val="005C4F45"/>
    <w:rsid w:val="005E42CD"/>
    <w:rsid w:val="005F03E5"/>
    <w:rsid w:val="005F0AD1"/>
    <w:rsid w:val="006208DE"/>
    <w:rsid w:val="00633FCB"/>
    <w:rsid w:val="00655DA9"/>
    <w:rsid w:val="00662B83"/>
    <w:rsid w:val="0068042F"/>
    <w:rsid w:val="00690826"/>
    <w:rsid w:val="00691817"/>
    <w:rsid w:val="006A5A2E"/>
    <w:rsid w:val="006B1E27"/>
    <w:rsid w:val="006B50A8"/>
    <w:rsid w:val="006C2645"/>
    <w:rsid w:val="006C2F06"/>
    <w:rsid w:val="006C7118"/>
    <w:rsid w:val="006D39F0"/>
    <w:rsid w:val="00706E59"/>
    <w:rsid w:val="00715577"/>
    <w:rsid w:val="00715E45"/>
    <w:rsid w:val="007458B0"/>
    <w:rsid w:val="0076204E"/>
    <w:rsid w:val="00767B49"/>
    <w:rsid w:val="00767F66"/>
    <w:rsid w:val="00770DDB"/>
    <w:rsid w:val="00775FCA"/>
    <w:rsid w:val="007801B8"/>
    <w:rsid w:val="007806A2"/>
    <w:rsid w:val="007A422E"/>
    <w:rsid w:val="007A5626"/>
    <w:rsid w:val="007B2A34"/>
    <w:rsid w:val="007F4690"/>
    <w:rsid w:val="00806074"/>
    <w:rsid w:val="008123D2"/>
    <w:rsid w:val="008136E1"/>
    <w:rsid w:val="00816A27"/>
    <w:rsid w:val="00821276"/>
    <w:rsid w:val="00825454"/>
    <w:rsid w:val="008309D5"/>
    <w:rsid w:val="008418A4"/>
    <w:rsid w:val="008673CF"/>
    <w:rsid w:val="0087121D"/>
    <w:rsid w:val="008721A4"/>
    <w:rsid w:val="008747B3"/>
    <w:rsid w:val="008753B3"/>
    <w:rsid w:val="00881278"/>
    <w:rsid w:val="00891F05"/>
    <w:rsid w:val="008D0FCE"/>
    <w:rsid w:val="0090641F"/>
    <w:rsid w:val="00920D45"/>
    <w:rsid w:val="00924C10"/>
    <w:rsid w:val="00952839"/>
    <w:rsid w:val="009570E7"/>
    <w:rsid w:val="0098197D"/>
    <w:rsid w:val="00985972"/>
    <w:rsid w:val="009A0BCE"/>
    <w:rsid w:val="009C4576"/>
    <w:rsid w:val="009D1A07"/>
    <w:rsid w:val="009D2A96"/>
    <w:rsid w:val="009E6B92"/>
    <w:rsid w:val="00A1398E"/>
    <w:rsid w:val="00A13B41"/>
    <w:rsid w:val="00A31041"/>
    <w:rsid w:val="00A31063"/>
    <w:rsid w:val="00A329B0"/>
    <w:rsid w:val="00A54407"/>
    <w:rsid w:val="00A67193"/>
    <w:rsid w:val="00A732E7"/>
    <w:rsid w:val="00A821BA"/>
    <w:rsid w:val="00A947CD"/>
    <w:rsid w:val="00A954DF"/>
    <w:rsid w:val="00AA10EE"/>
    <w:rsid w:val="00AA20E6"/>
    <w:rsid w:val="00AB2A6B"/>
    <w:rsid w:val="00AD66BD"/>
    <w:rsid w:val="00AF7CA6"/>
    <w:rsid w:val="00B01ED8"/>
    <w:rsid w:val="00B24245"/>
    <w:rsid w:val="00B24867"/>
    <w:rsid w:val="00B321A0"/>
    <w:rsid w:val="00B34BF0"/>
    <w:rsid w:val="00B37615"/>
    <w:rsid w:val="00B40A03"/>
    <w:rsid w:val="00B42DCF"/>
    <w:rsid w:val="00B43A12"/>
    <w:rsid w:val="00B4565D"/>
    <w:rsid w:val="00B5147D"/>
    <w:rsid w:val="00B54F25"/>
    <w:rsid w:val="00B832C2"/>
    <w:rsid w:val="00B86D0B"/>
    <w:rsid w:val="00B901F5"/>
    <w:rsid w:val="00BA47B1"/>
    <w:rsid w:val="00BA51DD"/>
    <w:rsid w:val="00BC6611"/>
    <w:rsid w:val="00BD2B75"/>
    <w:rsid w:val="00BD67A2"/>
    <w:rsid w:val="00BE1AAB"/>
    <w:rsid w:val="00BF75F5"/>
    <w:rsid w:val="00C109C4"/>
    <w:rsid w:val="00C21784"/>
    <w:rsid w:val="00C258C2"/>
    <w:rsid w:val="00C5401B"/>
    <w:rsid w:val="00C62158"/>
    <w:rsid w:val="00C6561F"/>
    <w:rsid w:val="00C73412"/>
    <w:rsid w:val="00C76E7D"/>
    <w:rsid w:val="00CC1796"/>
    <w:rsid w:val="00CC615B"/>
    <w:rsid w:val="00CC67EB"/>
    <w:rsid w:val="00CE1C70"/>
    <w:rsid w:val="00CE3769"/>
    <w:rsid w:val="00CF4D42"/>
    <w:rsid w:val="00D40503"/>
    <w:rsid w:val="00D62B03"/>
    <w:rsid w:val="00D65774"/>
    <w:rsid w:val="00D800EE"/>
    <w:rsid w:val="00D9494B"/>
    <w:rsid w:val="00DB18E2"/>
    <w:rsid w:val="00DB1B5E"/>
    <w:rsid w:val="00DB3634"/>
    <w:rsid w:val="00DC36EB"/>
    <w:rsid w:val="00DD6C63"/>
    <w:rsid w:val="00DD6CF5"/>
    <w:rsid w:val="00DE0C2E"/>
    <w:rsid w:val="00DE0E17"/>
    <w:rsid w:val="00DE6E2B"/>
    <w:rsid w:val="00DF123F"/>
    <w:rsid w:val="00E06442"/>
    <w:rsid w:val="00E31B43"/>
    <w:rsid w:val="00E561B3"/>
    <w:rsid w:val="00E838F8"/>
    <w:rsid w:val="00E86B8A"/>
    <w:rsid w:val="00E964A6"/>
    <w:rsid w:val="00EA7531"/>
    <w:rsid w:val="00ED066C"/>
    <w:rsid w:val="00EF5D4A"/>
    <w:rsid w:val="00EF71B4"/>
    <w:rsid w:val="00EF7DC2"/>
    <w:rsid w:val="00F03286"/>
    <w:rsid w:val="00F03F4E"/>
    <w:rsid w:val="00F0604D"/>
    <w:rsid w:val="00F353CA"/>
    <w:rsid w:val="00F36E22"/>
    <w:rsid w:val="00F36E9E"/>
    <w:rsid w:val="00F61840"/>
    <w:rsid w:val="00F70522"/>
    <w:rsid w:val="00F84749"/>
    <w:rsid w:val="00FA201C"/>
    <w:rsid w:val="00FB0CED"/>
    <w:rsid w:val="00FB48A9"/>
    <w:rsid w:val="00FC5AD7"/>
    <w:rsid w:val="00FD05DF"/>
    <w:rsid w:val="00FD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C9D4BF7"/>
  <w15:docId w15:val="{592374D4-CB3E-4AB2-94D9-5C4BCBE6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4F70"/>
    <w:rPr>
      <w:sz w:val="24"/>
      <w:szCs w:val="24"/>
      <w:lang w:eastAsia="zh-CN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9528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331000"/>
    <w:rPr>
      <w:sz w:val="20"/>
      <w:szCs w:val="20"/>
    </w:rPr>
  </w:style>
  <w:style w:type="character" w:styleId="Appelnotedebasdep">
    <w:name w:val="footnote reference"/>
    <w:semiHidden/>
    <w:rsid w:val="00331000"/>
    <w:rPr>
      <w:vertAlign w:val="superscript"/>
    </w:rPr>
  </w:style>
  <w:style w:type="paragraph" w:styleId="En-tte">
    <w:name w:val="header"/>
    <w:basedOn w:val="Normal"/>
    <w:link w:val="En-tteCar"/>
    <w:uiPriority w:val="99"/>
    <w:rsid w:val="0033100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33100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C76E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1E2A55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DE6E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DE6E2B"/>
    <w:rPr>
      <w:rFonts w:ascii="Tahoma" w:hAnsi="Tahoma" w:cs="Tahoma"/>
      <w:sz w:val="16"/>
      <w:szCs w:val="16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B01ED8"/>
    <w:rPr>
      <w:sz w:val="24"/>
      <w:szCs w:val="24"/>
      <w:lang w:eastAsia="zh-CN"/>
    </w:rPr>
  </w:style>
  <w:style w:type="character" w:customStyle="1" w:styleId="En-tteCar">
    <w:name w:val="En-tête Car"/>
    <w:basedOn w:val="Policepardfaut"/>
    <w:link w:val="En-tte"/>
    <w:uiPriority w:val="99"/>
    <w:rsid w:val="00B42DCF"/>
    <w:rPr>
      <w:sz w:val="24"/>
      <w:szCs w:val="24"/>
      <w:lang w:eastAsia="zh-CN"/>
    </w:rPr>
  </w:style>
  <w:style w:type="paragraph" w:customStyle="1" w:styleId="Default">
    <w:name w:val="Default"/>
    <w:rsid w:val="008254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auGrille6Couleur-Accentuation1">
    <w:name w:val="Grid Table 6 Colorful Accent 1"/>
    <w:basedOn w:val="TableauNormal"/>
    <w:uiPriority w:val="51"/>
    <w:rsid w:val="008D0FC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353DD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123CCC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123CC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23CCC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23C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23CCC"/>
    <w:rPr>
      <w:b/>
      <w:bCs/>
      <w:lang w:eastAsia="zh-CN"/>
    </w:rPr>
  </w:style>
  <w:style w:type="character" w:customStyle="1" w:styleId="Titre3Car">
    <w:name w:val="Titre 3 Car"/>
    <w:basedOn w:val="Policepardfaut"/>
    <w:link w:val="Titre3"/>
    <w:semiHidden/>
    <w:rsid w:val="009528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otnd01@lespep01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4042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le Maire,</vt:lpstr>
    </vt:vector>
  </TitlesOfParts>
  <Company/>
  <LinksUpToDate>false</LinksUpToDate>
  <CharactersWithSpaces>4622</CharactersWithSpaces>
  <SharedDoc>false</SharedDoc>
  <HLinks>
    <vt:vector size="6" baseType="variant">
      <vt:variant>
        <vt:i4>7864414</vt:i4>
      </vt:variant>
      <vt:variant>
        <vt:i4>0</vt:i4>
      </vt:variant>
      <vt:variant>
        <vt:i4>0</vt:i4>
      </vt:variant>
      <vt:variant>
        <vt:i4>5</vt:i4>
      </vt:variant>
      <vt:variant>
        <vt:lpwstr>mailto:anais@gcsmrsi.fr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le Maire,</dc:title>
  <dc:creator>user</dc:creator>
  <cp:lastModifiedBy>LEFEUVRE Laurence</cp:lastModifiedBy>
  <cp:revision>2</cp:revision>
  <cp:lastPrinted>2019-10-22T10:50:00Z</cp:lastPrinted>
  <dcterms:created xsi:type="dcterms:W3CDTF">2025-04-15T10:24:00Z</dcterms:created>
  <dcterms:modified xsi:type="dcterms:W3CDTF">2025-04-15T10:24:00Z</dcterms:modified>
</cp:coreProperties>
</file>